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png" ContentType="image/png"/>
  <Override PartName="/word/media/image15.png" ContentType="image/png"/>
  <Override PartName="/word/media/image1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40"/>
          <w:szCs w:val="40"/>
        </w:rPr>
      </w:pPr>
      <w:r>
        <w:rPr>
          <w:sz w:val="40"/>
          <w:szCs w:val="40"/>
        </w:rPr>
        <w:t>Padání listů, vrtulek, padáků a kapek ...</w:t>
      </w:r>
    </w:p>
    <w:p>
      <w:pPr>
        <w:pStyle w:val="Normal"/>
        <w:rPr>
          <w:sz w:val="24"/>
          <w:szCs w:val="24"/>
        </w:rPr>
      </w:pPr>
      <w:r>
        <w:rPr>
          <w:sz w:val="24"/>
          <w:szCs w:val="24"/>
        </w:rPr>
        <w:t>Všiml sis, co všechno na podzim padá ze stromů?</w:t>
      </w:r>
    </w:p>
    <w:p>
      <w:pPr>
        <w:pStyle w:val="Normal"/>
        <w:rPr>
          <w:sz w:val="24"/>
          <w:szCs w:val="24"/>
        </w:rPr>
      </w:pPr>
      <w:r>
        <w:rPr>
          <w:sz w:val="24"/>
          <w:szCs w:val="24"/>
        </w:rPr>
        <w:t>Prozkoumej, jak tvary padajících věcí ovlivňují způsob padání.</w:t>
      </w:r>
    </w:p>
    <w:p>
      <w:pPr>
        <w:pStyle w:val="ListParagraph"/>
        <w:numPr>
          <w:ilvl w:val="0"/>
          <w:numId w:val="1"/>
        </w:numPr>
        <w:rPr>
          <w:sz w:val="24"/>
          <w:szCs w:val="24"/>
        </w:rPr>
      </w:pPr>
      <w:r>
        <w:rPr>
          <w:sz w:val="24"/>
          <w:szCs w:val="24"/>
        </w:rPr>
        <w:t>Vezmi list papíru a nech ho z výšky klesat k zemi. To samé vyzkoušej s tvrdým papírem (čtvrtkou). Vyzkoušej různě velké listy, i ty nejmenší. Jak závisí tvar a způsob letu na typu papíru a velikosti listu?</w:t>
      </w:r>
    </w:p>
    <w:p>
      <w:pPr>
        <w:pStyle w:val="ListParagraph"/>
        <w:numPr>
          <w:ilvl w:val="0"/>
          <w:numId w:val="1"/>
        </w:numPr>
        <w:rPr>
          <w:sz w:val="24"/>
          <w:szCs w:val="24"/>
        </w:rPr>
      </w:pPr>
      <w:r>
        <w:rPr>
          <w:sz w:val="24"/>
          <w:szCs w:val="24"/>
        </w:rPr>
        <w:t xml:space="preserve">Zmuchlej papír do kuličky a nech ji klesnout z výšky. Jak vypadá trajektorie pohybu nyní? </w:t>
      </w:r>
    </w:p>
    <w:p>
      <w:pPr>
        <w:pStyle w:val="ListParagraph"/>
        <w:rPr>
          <w:sz w:val="24"/>
          <w:szCs w:val="24"/>
        </w:rPr>
      </w:pPr>
      <w:r>
        <w:rPr>
          <w:sz w:val="24"/>
          <w:szCs w:val="24"/>
        </w:rPr>
        <w:t>(Pozn.: Trajektorie je čára, po které se těleso pohybuje.)</w:t>
      </w:r>
    </w:p>
    <w:p>
      <w:pPr>
        <w:pStyle w:val="ListParagraph"/>
        <w:numPr>
          <w:ilvl w:val="0"/>
          <w:numId w:val="1"/>
        </w:numPr>
        <w:rPr>
          <w:sz w:val="24"/>
          <w:szCs w:val="24"/>
        </w:rPr>
      </w:pPr>
      <w:r>
        <w:rPr>
          <w:sz w:val="24"/>
          <w:szCs w:val="24"/>
        </w:rPr>
        <w:t>Vystřihni a poskládej z papíru různé tvary podle návodu a zkoumej, jak co létá, vznáší se ...</w:t>
      </w:r>
    </w:p>
    <w:p>
      <w:pPr>
        <w:pStyle w:val="Normal"/>
        <w:rPr>
          <w:sz w:val="24"/>
          <w:szCs w:val="24"/>
        </w:rPr>
      </w:pPr>
      <w:r>
        <w:rPr>
          <w:sz w:val="24"/>
          <w:szCs w:val="24"/>
        </w:rPr>
        <w:t>Víš, že ...</w:t>
      </w:r>
    </w:p>
    <w:p>
      <w:pPr>
        <w:pStyle w:val="Normal"/>
        <w:rPr>
          <w:sz w:val="24"/>
          <w:szCs w:val="24"/>
        </w:rPr>
      </w:pPr>
      <w:r>
        <w:rPr>
          <w:sz w:val="24"/>
          <w:szCs w:val="24"/>
        </w:rPr>
        <w:t>Aerodynamika je věda, která zkoumá pohyb předmětů vzduchem. Díky jejím poznatkům umíme postavit letadlo, raketoplán i mrakodrap.</w:t>
      </w:r>
    </w:p>
    <w:p>
      <w:pPr>
        <w:pStyle w:val="Normal"/>
        <w:rPr/>
      </w:pPr>
      <w:r>
        <w:rPr/>
      </w:r>
    </w:p>
    <w:p>
      <w:pPr>
        <w:pStyle w:val="Normal"/>
        <w:rPr>
          <w:sz w:val="40"/>
          <w:szCs w:val="40"/>
        </w:rPr>
      </w:pPr>
      <w:r>
        <w:rPr>
          <w:sz w:val="40"/>
          <w:szCs w:val="40"/>
        </w:rPr>
        <w:t>Vrtulka</w:t>
      </w:r>
    </w:p>
    <w:p>
      <w:pPr>
        <w:pStyle w:val="Normal"/>
        <w:rPr>
          <w:sz w:val="24"/>
          <w:szCs w:val="24"/>
        </w:rPr>
      </w:pPr>
      <w:r>
        <w:rPr>
          <w:sz w:val="24"/>
          <w:szCs w:val="24"/>
        </w:rPr>
        <w:t>Vystřihni si obdélník 15 cm x 4 cm a nastřihni ho podle obrázku:</w:t>
      </w:r>
    </w:p>
    <w:p>
      <w:pPr>
        <w:pStyle w:val="Normal"/>
        <w:rPr/>
      </w:pPr>
      <w:r>
        <w:rPr/>
        <w:drawing>
          <wp:anchor behindDoc="0" distT="0" distB="0" distL="0" distR="0" simplePos="0" locked="0" layoutInCell="0" allowOverlap="1" relativeHeight="7">
            <wp:simplePos x="0" y="0"/>
            <wp:positionH relativeFrom="column">
              <wp:posOffset>617220</wp:posOffset>
            </wp:positionH>
            <wp:positionV relativeFrom="paragraph">
              <wp:posOffset>-31750</wp:posOffset>
            </wp:positionV>
            <wp:extent cx="4442460" cy="1861185"/>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4442460" cy="186118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720" w:right="720" w:gutter="0" w:header="0" w:top="720" w:footer="0" w:bottom="720"/>
          <w:pgNumType w:fmt="decimal"/>
          <w:formProt w:val="false"/>
          <w:textDirection w:val="lrTb"/>
          <w:docGrid w:type="default" w:linePitch="360" w:charSpace="4096"/>
        </w:sectPr>
      </w:pPr>
    </w:p>
    <w:p>
      <w:pPr>
        <w:pStyle w:val="Tlotextu"/>
        <w:rPr/>
      </w:pPr>
      <w:r>
        <w:rPr/>
      </w:r>
    </w:p>
    <w:p>
      <w:pPr>
        <w:sectPr>
          <w:type w:val="continuous"/>
          <w:pgSz w:w="11906" w:h="16838"/>
          <w:pgMar w:left="720" w:right="720" w:gutter="0" w:header="0" w:top="720" w:footer="0" w:bottom="720"/>
          <w:formProt w:val="true"/>
          <w:textDirection w:val="lrTb"/>
          <w:docGrid w:type="default" w:linePitch="360" w:charSpace="4096"/>
        </w:sectPr>
      </w:pPr>
    </w:p>
    <w:p>
      <w:pPr>
        <w:pStyle w:val="Normal"/>
        <w:rPr>
          <w:sz w:val="24"/>
          <w:szCs w:val="24"/>
        </w:rPr>
      </w:pPr>
      <w:r>
        <w:rPr/>
        <w:t>S</w:t>
      </w:r>
      <w:r>
        <w:rPr>
          <w:sz w:val="24"/>
          <w:szCs w:val="24"/>
        </w:rPr>
        <w:t>podní část vrtulky slož na třetinu, vrtulku vytvoříš ohnutím horních konců na opačné strany:</w:t>
      </w:r>
    </w:p>
    <w:p>
      <w:pPr>
        <w:pStyle w:val="Normal"/>
        <w:rPr/>
      </w:pPr>
      <w:r>
        <w:rPr/>
        <w:drawing>
          <wp:anchor behindDoc="0" distT="0" distB="0" distL="0" distR="0" simplePos="0" locked="0" layoutInCell="0" allowOverlap="1" relativeHeight="8">
            <wp:simplePos x="0" y="0"/>
            <wp:positionH relativeFrom="column">
              <wp:posOffset>323850</wp:posOffset>
            </wp:positionH>
            <wp:positionV relativeFrom="paragraph">
              <wp:posOffset>635</wp:posOffset>
            </wp:positionV>
            <wp:extent cx="3085465" cy="2186940"/>
            <wp:effectExtent l="0" t="0" r="0" b="0"/>
            <wp:wrapSquare wrapText="largest"/>
            <wp:docPr id="2"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
                    <pic:cNvPicPr>
                      <a:picLocks noChangeAspect="1" noChangeArrowheads="1"/>
                    </pic:cNvPicPr>
                  </pic:nvPicPr>
                  <pic:blipFill>
                    <a:blip r:embed="rId3"/>
                    <a:stretch>
                      <a:fillRect/>
                    </a:stretch>
                  </pic:blipFill>
                  <pic:spPr bwMode="auto">
                    <a:xfrm>
                      <a:off x="0" y="0"/>
                      <a:ext cx="3085465" cy="2186940"/>
                    </a:xfrm>
                    <a:prstGeom prst="rect">
                      <a:avLst/>
                    </a:prstGeom>
                  </pic:spPr>
                </pic:pic>
              </a:graphicData>
            </a:graphic>
          </wp:anchor>
        </w:drawing>
        <w:drawing>
          <wp:anchor behindDoc="0" distT="0" distB="0" distL="0" distR="0" simplePos="0" locked="0" layoutInCell="0" allowOverlap="1" relativeHeight="9">
            <wp:simplePos x="0" y="0"/>
            <wp:positionH relativeFrom="column">
              <wp:posOffset>3710305</wp:posOffset>
            </wp:positionH>
            <wp:positionV relativeFrom="paragraph">
              <wp:posOffset>11430</wp:posOffset>
            </wp:positionV>
            <wp:extent cx="2496185" cy="2761615"/>
            <wp:effectExtent l="0" t="0" r="0" b="0"/>
            <wp:wrapSquare wrapText="largest"/>
            <wp:docPr id="3"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3" descr=""/>
                    <pic:cNvPicPr>
                      <a:picLocks noChangeAspect="1" noChangeArrowheads="1"/>
                    </pic:cNvPicPr>
                  </pic:nvPicPr>
                  <pic:blipFill>
                    <a:blip r:embed="rId4"/>
                    <a:stretch>
                      <a:fillRect/>
                    </a:stretch>
                  </pic:blipFill>
                  <pic:spPr bwMode="auto">
                    <a:xfrm>
                      <a:off x="0" y="0"/>
                      <a:ext cx="2496185" cy="2761615"/>
                    </a:xfrm>
                    <a:prstGeom prst="rect">
                      <a:avLst/>
                    </a:prstGeom>
                  </pic:spPr>
                </pic:pic>
              </a:graphicData>
            </a:graphic>
          </wp:anchor>
        </w:drawing>
      </w:r>
      <w:r>
        <w:rPr/>
        <w:t xml:space="preserve">  </w:t>
      </w:r>
    </w:p>
    <w:p>
      <w:pPr>
        <w:pStyle w:val="Normal"/>
        <w:rPr/>
      </w:pPr>
      <w:r>
        <w:rPr/>
        <w:t xml:space="preserve"> </w:t>
      </w:r>
    </w:p>
    <w:p>
      <w:pPr>
        <w:pStyle w:val="Normal"/>
        <w:rPr/>
      </w:pPr>
      <w:r>
        <w:rPr/>
      </w:r>
    </w:p>
    <w:p>
      <w:pPr>
        <w:pStyle w:val="Normal"/>
        <w:rPr/>
      </w:pPr>
      <w:r>
        <w:rPr/>
      </w:r>
    </w:p>
    <w:p>
      <w:pPr>
        <w:pStyle w:val="Normal"/>
        <w:rPr>
          <w:sz w:val="40"/>
          <w:szCs w:val="40"/>
        </w:rPr>
      </w:pPr>
      <w:r>
        <w:rPr/>
      </w:r>
    </w:p>
    <w:p>
      <w:pPr>
        <w:pStyle w:val="Normal"/>
        <w:rPr>
          <w:sz w:val="40"/>
          <w:szCs w:val="40"/>
        </w:rPr>
      </w:pPr>
      <w:r>
        <w:rPr/>
      </w:r>
    </w:p>
    <w:p>
      <w:pPr>
        <w:pStyle w:val="Normal"/>
        <w:rPr>
          <w:sz w:val="40"/>
          <w:szCs w:val="40"/>
        </w:rPr>
      </w:pPr>
      <w:r>
        <w:rPr/>
      </w:r>
    </w:p>
    <w:p>
      <w:pPr>
        <w:pStyle w:val="Normal"/>
        <w:rPr>
          <w:sz w:val="40"/>
          <w:szCs w:val="40"/>
        </w:rPr>
      </w:pPr>
      <w:r>
        <w:rPr/>
      </w:r>
    </w:p>
    <w:p>
      <w:pPr>
        <w:pStyle w:val="Normal"/>
        <w:rPr>
          <w:sz w:val="40"/>
          <w:szCs w:val="40"/>
        </w:rPr>
      </w:pPr>
      <w:r>
        <w:rPr/>
      </w:r>
    </w:p>
    <w:p>
      <w:pPr>
        <w:pStyle w:val="Normal"/>
        <w:rPr>
          <w:sz w:val="40"/>
          <w:szCs w:val="40"/>
        </w:rPr>
      </w:pPr>
      <w:r>
        <w:rPr>
          <w:sz w:val="40"/>
          <w:szCs w:val="40"/>
        </w:rPr>
        <w:t>Rybičky</w:t>
      </w:r>
    </w:p>
    <w:p>
      <w:pPr>
        <w:pStyle w:val="Normal"/>
        <w:jc w:val="center"/>
        <w:rPr>
          <w:sz w:val="28"/>
          <w:szCs w:val="28"/>
        </w:rPr>
      </w:pPr>
      <w:r>
        <w:rPr>
          <w:sz w:val="28"/>
          <w:szCs w:val="28"/>
        </w:rPr>
        <w:t>Vystřihn</w:t>
      </w:r>
      <w:r>
        <w:rPr>
          <w:sz w:val="28"/>
          <w:szCs w:val="28"/>
        </w:rPr>
        <w:t>i</w:t>
      </w:r>
      <w:r>
        <w:rPr>
          <w:sz w:val="28"/>
          <w:szCs w:val="28"/>
        </w:rPr>
        <w:t xml:space="preserve"> si proužek rozměrů 12 cm x 1,5 cm a nastřihni podle obrázku:</w:t>
      </w:r>
    </w:p>
    <w:p>
      <w:pPr>
        <w:pStyle w:val="Normal"/>
        <w:jc w:val="center"/>
        <w:rPr>
          <w:sz w:val="28"/>
          <w:szCs w:val="28"/>
        </w:rPr>
      </w:pPr>
      <w:r>
        <w:rPr/>
        <w:drawing>
          <wp:anchor behindDoc="0" distT="0" distB="0" distL="0" distR="0" simplePos="0" locked="0" layoutInCell="0" allowOverlap="1" relativeHeight="10">
            <wp:simplePos x="0" y="0"/>
            <wp:positionH relativeFrom="column">
              <wp:posOffset>3144520</wp:posOffset>
            </wp:positionH>
            <wp:positionV relativeFrom="paragraph">
              <wp:posOffset>-38735</wp:posOffset>
            </wp:positionV>
            <wp:extent cx="3472815" cy="1544320"/>
            <wp:effectExtent l="0" t="0" r="0" b="0"/>
            <wp:wrapSquare wrapText="largest"/>
            <wp:docPr id="4" name="Obrázek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5" descr=""/>
                    <pic:cNvPicPr>
                      <a:picLocks noChangeAspect="1" noChangeArrowheads="1"/>
                    </pic:cNvPicPr>
                  </pic:nvPicPr>
                  <pic:blipFill>
                    <a:blip r:embed="rId5"/>
                    <a:stretch>
                      <a:fillRect/>
                    </a:stretch>
                  </pic:blipFill>
                  <pic:spPr bwMode="auto">
                    <a:xfrm>
                      <a:off x="0" y="0"/>
                      <a:ext cx="3472815" cy="1544320"/>
                    </a:xfrm>
                    <a:prstGeom prst="rect">
                      <a:avLst/>
                    </a:prstGeom>
                  </pic:spPr>
                </pic:pic>
              </a:graphicData>
            </a:graphic>
          </wp:anchor>
        </w:drawing>
        <w:drawing>
          <wp:anchor behindDoc="0" distT="0" distB="0" distL="0" distR="0" simplePos="0" locked="0" layoutInCell="0" allowOverlap="1" relativeHeight="11">
            <wp:simplePos x="0" y="0"/>
            <wp:positionH relativeFrom="column">
              <wp:posOffset>36195</wp:posOffset>
            </wp:positionH>
            <wp:positionV relativeFrom="paragraph">
              <wp:posOffset>-19050</wp:posOffset>
            </wp:positionV>
            <wp:extent cx="2947670" cy="1555750"/>
            <wp:effectExtent l="0" t="0" r="0" b="0"/>
            <wp:wrapSquare wrapText="largest"/>
            <wp:docPr id="5" name="Obrázek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4" descr=""/>
                    <pic:cNvPicPr>
                      <a:picLocks noChangeAspect="1" noChangeArrowheads="1"/>
                    </pic:cNvPicPr>
                  </pic:nvPicPr>
                  <pic:blipFill>
                    <a:blip r:embed="rId6"/>
                    <a:stretch>
                      <a:fillRect/>
                    </a:stretch>
                  </pic:blipFill>
                  <pic:spPr bwMode="auto">
                    <a:xfrm>
                      <a:off x="0" y="0"/>
                      <a:ext cx="2947670" cy="1555750"/>
                    </a:xfrm>
                    <a:prstGeom prst="rect">
                      <a:avLst/>
                    </a:prstGeom>
                  </pic:spPr>
                </pic:pic>
              </a:graphicData>
            </a:graphic>
          </wp:anchor>
        </w:drawing>
      </w:r>
    </w:p>
    <w:p>
      <w:pPr>
        <w:pStyle w:val="Normal"/>
        <w:jc w:val="center"/>
        <w:rPr>
          <w:sz w:val="28"/>
          <w:szCs w:val="28"/>
        </w:rPr>
      </w:pPr>
      <w:r>
        <w:rPr/>
      </w:r>
    </w:p>
    <w:p>
      <w:pPr>
        <w:pStyle w:val="Normal"/>
        <w:jc w:val="center"/>
        <w:rPr>
          <w:sz w:val="28"/>
          <w:szCs w:val="28"/>
        </w:rPr>
      </w:pPr>
      <w:r>
        <w:rPr>
          <w:sz w:val="28"/>
          <w:szCs w:val="28"/>
        </w:rPr>
        <w:t xml:space="preserve"> </w:t>
      </w:r>
    </w:p>
    <w:p>
      <w:pPr>
        <w:pStyle w:val="Normal"/>
        <w:jc w:val="center"/>
        <w:rPr>
          <w:sz w:val="28"/>
          <w:szCs w:val="28"/>
        </w:rPr>
      </w:pPr>
      <w:r>
        <w:rPr>
          <w:sz w:val="28"/>
          <w:szCs w:val="28"/>
        </w:rPr>
        <w:t>Proužek přehni v půlce a nastřižené konce zasuň do sebe.</w:t>
      </w:r>
    </w:p>
    <w:p>
      <w:pPr>
        <w:pStyle w:val="Normal"/>
        <w:jc w:val="center"/>
        <w:rPr>
          <w:sz w:val="28"/>
          <w:szCs w:val="28"/>
        </w:rPr>
      </w:pPr>
      <w:r>
        <w:rPr>
          <w:sz w:val="28"/>
          <w:szCs w:val="28"/>
        </w:rPr>
        <w:t>Rybičce můžeš ještě dokreslit a upravit její tvar.</w:t>
      </w:r>
    </w:p>
    <w:p>
      <w:pPr>
        <w:pStyle w:val="Normal"/>
        <w:jc w:val="center"/>
        <w:rPr>
          <w:sz w:val="28"/>
          <w:szCs w:val="28"/>
        </w:rPr>
      </w:pPr>
      <w:r>
        <w:rPr/>
        <w:drawing>
          <wp:anchor behindDoc="0" distT="0" distB="0" distL="0" distR="0" simplePos="0" locked="0" layoutInCell="0" allowOverlap="1" relativeHeight="12">
            <wp:simplePos x="0" y="0"/>
            <wp:positionH relativeFrom="column">
              <wp:posOffset>1466215</wp:posOffset>
            </wp:positionH>
            <wp:positionV relativeFrom="paragraph">
              <wp:posOffset>87630</wp:posOffset>
            </wp:positionV>
            <wp:extent cx="3840480" cy="2639060"/>
            <wp:effectExtent l="0" t="0" r="0" b="0"/>
            <wp:wrapSquare wrapText="largest"/>
            <wp:docPr id="6" name="Obrázek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6" descr=""/>
                    <pic:cNvPicPr>
                      <a:picLocks noChangeAspect="1" noChangeArrowheads="1"/>
                    </pic:cNvPicPr>
                  </pic:nvPicPr>
                  <pic:blipFill>
                    <a:blip r:embed="rId7"/>
                    <a:stretch>
                      <a:fillRect/>
                    </a:stretch>
                  </pic:blipFill>
                  <pic:spPr bwMode="auto">
                    <a:xfrm>
                      <a:off x="0" y="0"/>
                      <a:ext cx="3840480" cy="2639060"/>
                    </a:xfrm>
                    <a:prstGeom prst="rect">
                      <a:avLst/>
                    </a:prstGeom>
                  </pic:spPr>
                </pic:pic>
              </a:graphicData>
            </a:graphic>
          </wp:anchor>
        </w:drawing>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sz w:val="28"/>
          <w:szCs w:val="28"/>
        </w:rPr>
        <w:t>Rybičky je nejhezčí vyhazovat z náruče ve větším množství.</w:t>
      </w:r>
    </w:p>
    <w:p>
      <w:pPr>
        <w:pStyle w:val="Normal"/>
        <w:rPr>
          <w:sz w:val="28"/>
          <w:szCs w:val="28"/>
        </w:rPr>
      </w:pPr>
      <w:r>
        <w:rPr>
          <w:sz w:val="28"/>
          <w:szCs w:val="28"/>
        </w:rPr>
        <w:t>Pozn.: Můžete vystřihnout proužek 21 cm x 1,5 cm, nástřih udělat v polovině a slepit volné konce (vznikne osmička). Pohyb padající osmičky bude velmi podobný.</w:t>
      </w:r>
    </w:p>
    <w:p>
      <w:pPr>
        <w:pStyle w:val="Normal"/>
        <w:rPr>
          <w:sz w:val="28"/>
          <w:szCs w:val="28"/>
        </w:rPr>
      </w:pPr>
      <w:r>
        <w:rPr>
          <w:sz w:val="28"/>
          <w:szCs w:val="28"/>
        </w:rPr>
      </w:r>
    </w:p>
    <w:p>
      <w:pPr>
        <w:pStyle w:val="Normal"/>
        <w:rPr>
          <w:sz w:val="40"/>
          <w:szCs w:val="40"/>
        </w:rPr>
      </w:pPr>
      <w:r>
        <w:rPr>
          <w:sz w:val="40"/>
          <w:szCs w:val="40"/>
        </w:rPr>
        <w:t>Kolébka</w:t>
      </w:r>
    </w:p>
    <w:p>
      <w:pPr>
        <w:pStyle w:val="Normal"/>
        <w:rPr>
          <w:sz w:val="24"/>
          <w:szCs w:val="24"/>
        </w:rPr>
      </w:pPr>
      <w:r>
        <w:rPr>
          <w:sz w:val="24"/>
          <w:szCs w:val="24"/>
        </w:rPr>
        <w:t>Na výrobu kolébky budeme potřebovat 2 kruhy o průměru 4 cm a proužek 9 cm x 4 cm.</w:t>
      </w:r>
    </w:p>
    <w:p>
      <w:pPr>
        <w:pStyle w:val="Normal"/>
        <w:rPr>
          <w:sz w:val="24"/>
          <w:szCs w:val="24"/>
        </w:rPr>
      </w:pPr>
      <w:r>
        <w:rPr>
          <w:sz w:val="24"/>
          <w:szCs w:val="24"/>
        </w:rPr>
        <w:drawing>
          <wp:anchor behindDoc="0" distT="0" distB="0" distL="0" distR="0" simplePos="0" locked="0" layoutInCell="0" allowOverlap="1" relativeHeight="13">
            <wp:simplePos x="0" y="0"/>
            <wp:positionH relativeFrom="column">
              <wp:posOffset>22225</wp:posOffset>
            </wp:positionH>
            <wp:positionV relativeFrom="paragraph">
              <wp:posOffset>-55245</wp:posOffset>
            </wp:positionV>
            <wp:extent cx="2515235" cy="1605915"/>
            <wp:effectExtent l="0" t="0" r="0" b="0"/>
            <wp:wrapSquare wrapText="largest"/>
            <wp:docPr id="7" name="Obrázek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7" descr=""/>
                    <pic:cNvPicPr>
                      <a:picLocks noChangeAspect="1" noChangeArrowheads="1"/>
                    </pic:cNvPicPr>
                  </pic:nvPicPr>
                  <pic:blipFill>
                    <a:blip r:embed="rId8"/>
                    <a:stretch>
                      <a:fillRect/>
                    </a:stretch>
                  </pic:blipFill>
                  <pic:spPr bwMode="auto">
                    <a:xfrm>
                      <a:off x="0" y="0"/>
                      <a:ext cx="2515235" cy="1605915"/>
                    </a:xfrm>
                    <a:prstGeom prst="rect">
                      <a:avLst/>
                    </a:prstGeom>
                  </pic:spPr>
                </pic:pic>
              </a:graphicData>
            </a:graphic>
          </wp:anchor>
        </w:drawing>
        <w:drawing>
          <wp:anchor behindDoc="0" distT="0" distB="0" distL="0" distR="0" simplePos="0" locked="0" layoutInCell="0" allowOverlap="1" relativeHeight="14">
            <wp:simplePos x="0" y="0"/>
            <wp:positionH relativeFrom="column">
              <wp:posOffset>2943225</wp:posOffset>
            </wp:positionH>
            <wp:positionV relativeFrom="paragraph">
              <wp:posOffset>-81280</wp:posOffset>
            </wp:positionV>
            <wp:extent cx="3458845" cy="1613535"/>
            <wp:effectExtent l="0" t="0" r="0" b="0"/>
            <wp:wrapSquare wrapText="largest"/>
            <wp:docPr id="8" name="Obrázek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8" descr=""/>
                    <pic:cNvPicPr>
                      <a:picLocks noChangeAspect="1" noChangeArrowheads="1"/>
                    </pic:cNvPicPr>
                  </pic:nvPicPr>
                  <pic:blipFill>
                    <a:blip r:embed="rId9"/>
                    <a:stretch>
                      <a:fillRect/>
                    </a:stretch>
                  </pic:blipFill>
                  <pic:spPr bwMode="auto">
                    <a:xfrm>
                      <a:off x="0" y="0"/>
                      <a:ext cx="3458845" cy="1613535"/>
                    </a:xfrm>
                    <a:prstGeom prst="rect">
                      <a:avLst/>
                    </a:prstGeom>
                  </pic:spPr>
                </pic:pic>
              </a:graphicData>
            </a:graphic>
          </wp:anchor>
        </w:drawing>
      </w:r>
      <w:r>
        <w:rPr>
          <w:sz w:val="24"/>
          <w:szCs w:val="24"/>
        </w:rPr>
        <w:t xml:space="preserve">   </w:t>
      </w:r>
    </w:p>
    <w:p>
      <w:pPr>
        <w:pStyle w:val="Normal"/>
        <w:rPr>
          <w:sz w:val="24"/>
          <w:szCs w:val="24"/>
        </w:rPr>
      </w:pPr>
      <w:r>
        <w:rPr>
          <w:sz w:val="24"/>
          <w:szCs w:val="24"/>
        </w:rPr>
        <w:t xml:space="preserve">   </w:t>
      </w:r>
    </w:p>
    <w:p>
      <w:pPr>
        <w:pStyle w:val="Normal"/>
        <w:rPr>
          <w:sz w:val="24"/>
          <w:szCs w:val="24"/>
        </w:rPr>
      </w:pPr>
      <w:r>
        <w:rPr>
          <w:sz w:val="24"/>
          <w:szCs w:val="24"/>
        </w:rPr>
        <w:t xml:space="preserve">Proužek ohneme pomocí pravítka (asi 7 mm od okraje) v opačných směrech. </w:t>
      </w:r>
    </w:p>
    <w:p>
      <w:pPr>
        <w:pStyle w:val="Normal"/>
        <w:rPr>
          <w:sz w:val="24"/>
          <w:szCs w:val="24"/>
        </w:rPr>
      </w:pPr>
      <w:r>
        <w:rPr>
          <w:sz w:val="24"/>
          <w:szCs w:val="24"/>
        </w:rPr>
        <w:drawing>
          <wp:anchor behindDoc="0" distT="0" distB="0" distL="0" distR="0" simplePos="0" locked="0" layoutInCell="0" allowOverlap="1" relativeHeight="15">
            <wp:simplePos x="0" y="0"/>
            <wp:positionH relativeFrom="column">
              <wp:posOffset>19050</wp:posOffset>
            </wp:positionH>
            <wp:positionV relativeFrom="paragraph">
              <wp:posOffset>-7620</wp:posOffset>
            </wp:positionV>
            <wp:extent cx="1972310" cy="2715260"/>
            <wp:effectExtent l="0" t="0" r="0" b="0"/>
            <wp:wrapSquare wrapText="largest"/>
            <wp:docPr id="9" name="Obrázek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9" descr=""/>
                    <pic:cNvPicPr>
                      <a:picLocks noChangeAspect="1" noChangeArrowheads="1"/>
                    </pic:cNvPicPr>
                  </pic:nvPicPr>
                  <pic:blipFill>
                    <a:blip r:embed="rId10"/>
                    <a:stretch>
                      <a:fillRect/>
                    </a:stretch>
                  </pic:blipFill>
                  <pic:spPr bwMode="auto">
                    <a:xfrm>
                      <a:off x="0" y="0"/>
                      <a:ext cx="1972310" cy="2715260"/>
                    </a:xfrm>
                    <a:prstGeom prst="rect">
                      <a:avLst/>
                    </a:prstGeom>
                  </pic:spPr>
                </pic:pic>
              </a:graphicData>
            </a:graphic>
          </wp:anchor>
        </w:drawing>
        <w:drawing>
          <wp:anchor behindDoc="0" distT="0" distB="0" distL="0" distR="0" simplePos="0" locked="0" layoutInCell="0" allowOverlap="1" relativeHeight="16">
            <wp:simplePos x="0" y="0"/>
            <wp:positionH relativeFrom="column">
              <wp:posOffset>2232660</wp:posOffset>
            </wp:positionH>
            <wp:positionV relativeFrom="paragraph">
              <wp:posOffset>-17780</wp:posOffset>
            </wp:positionV>
            <wp:extent cx="3642360" cy="2726055"/>
            <wp:effectExtent l="0" t="0" r="0" b="0"/>
            <wp:wrapSquare wrapText="largest"/>
            <wp:docPr id="10" name="Obrázek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10" descr=""/>
                    <pic:cNvPicPr>
                      <a:picLocks noChangeAspect="1" noChangeArrowheads="1"/>
                    </pic:cNvPicPr>
                  </pic:nvPicPr>
                  <pic:blipFill>
                    <a:blip r:embed="rId11"/>
                    <a:stretch>
                      <a:fillRect/>
                    </a:stretch>
                  </pic:blipFill>
                  <pic:spPr bwMode="auto">
                    <a:xfrm>
                      <a:off x="0" y="0"/>
                      <a:ext cx="3642360" cy="2726055"/>
                    </a:xfrm>
                    <a:prstGeom prst="rect">
                      <a:avLst/>
                    </a:prstGeom>
                  </pic:spPr>
                </pic:pic>
              </a:graphicData>
            </a:graphic>
          </wp:anchor>
        </w:drawing>
      </w:r>
      <w:r>
        <w:rPr>
          <w:sz w:val="24"/>
          <w:szCs w:val="24"/>
        </w:rPr>
        <w:t xml:space="preserve">   </w:t>
      </w:r>
    </w:p>
    <w:p>
      <w:pPr>
        <w:pStyle w:val="Normal"/>
        <w:rPr>
          <w:sz w:val="24"/>
          <w:szCs w:val="24"/>
        </w:rPr>
      </w:pPr>
      <w:r>
        <w:rPr>
          <w:sz w:val="24"/>
          <w:szCs w:val="24"/>
        </w:rPr>
        <w:t xml:space="preserve">     </w:t>
      </w:r>
    </w:p>
    <w:p>
      <w:pPr>
        <w:pStyle w:val="Normal"/>
        <w:rPr>
          <w:sz w:val="24"/>
          <w:szCs w:val="24"/>
        </w:rPr>
      </w:pPr>
      <w:r>
        <w:rPr>
          <w:sz w:val="24"/>
          <w:szCs w:val="24"/>
        </w:rPr>
        <w:t>Boky kolébky nastřihneme (asi 3 mm) a ohneme, aby se dali snadno přilepit ke kruhům. Přilepíme je ke kruhům tak, aby střed okraje kolébky byl uprostřed kruhu.</w:t>
      </w:r>
    </w:p>
    <w:p>
      <w:pPr>
        <w:pStyle w:val="Normal"/>
        <w:jc w:val="center"/>
        <w:rPr>
          <w:sz w:val="24"/>
          <w:szCs w:val="24"/>
        </w:rPr>
      </w:pPr>
      <w:r>
        <w:rPr/>
        <w:drawing>
          <wp:anchor behindDoc="0" distT="0" distB="0" distL="0" distR="0" simplePos="0" locked="0" layoutInCell="0" allowOverlap="1" relativeHeight="17">
            <wp:simplePos x="0" y="0"/>
            <wp:positionH relativeFrom="column">
              <wp:posOffset>1411605</wp:posOffset>
            </wp:positionH>
            <wp:positionV relativeFrom="paragraph">
              <wp:posOffset>55880</wp:posOffset>
            </wp:positionV>
            <wp:extent cx="4013835" cy="2429510"/>
            <wp:effectExtent l="0" t="0" r="0" b="0"/>
            <wp:wrapSquare wrapText="largest"/>
            <wp:docPr id="11" name="Obrázek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11" descr=""/>
                    <pic:cNvPicPr>
                      <a:picLocks noChangeAspect="1" noChangeArrowheads="1"/>
                    </pic:cNvPicPr>
                  </pic:nvPicPr>
                  <pic:blipFill>
                    <a:blip r:embed="rId12"/>
                    <a:stretch>
                      <a:fillRect/>
                    </a:stretch>
                  </pic:blipFill>
                  <pic:spPr bwMode="auto">
                    <a:xfrm>
                      <a:off x="0" y="0"/>
                      <a:ext cx="4013835" cy="2429510"/>
                    </a:xfrm>
                    <a:prstGeom prst="rect">
                      <a:avLst/>
                    </a:prstGeom>
                  </pic:spPr>
                </pic:pic>
              </a:graphicData>
            </a:graphic>
          </wp:anchor>
        </w:drawing>
      </w:r>
    </w:p>
    <w:p>
      <w:pPr>
        <w:pStyle w:val="Normal"/>
        <w:jc w:val="center"/>
        <w:rPr>
          <w:sz w:val="24"/>
          <w:szCs w:val="24"/>
        </w:rPr>
      </w:pPr>
      <w:r>
        <w:rPr/>
      </w:r>
    </w:p>
    <w:p>
      <w:pPr>
        <w:pStyle w:val="Normal"/>
        <w:jc w:val="center"/>
        <w:rPr>
          <w:sz w:val="24"/>
          <w:szCs w:val="24"/>
        </w:rPr>
      </w:pPr>
      <w:r>
        <w:rPr/>
      </w:r>
    </w:p>
    <w:p>
      <w:pPr>
        <w:pStyle w:val="Normal"/>
        <w:jc w:val="center"/>
        <w:rPr>
          <w:sz w:val="24"/>
          <w:szCs w:val="24"/>
        </w:rPr>
      </w:pPr>
      <w:r>
        <w:rPr/>
      </w:r>
    </w:p>
    <w:p>
      <w:pPr>
        <w:pStyle w:val="Normal"/>
        <w:jc w:val="center"/>
        <w:rPr>
          <w:sz w:val="24"/>
          <w:szCs w:val="24"/>
        </w:rPr>
      </w:pPr>
      <w:r>
        <w:rPr/>
      </w:r>
    </w:p>
    <w:p>
      <w:pPr>
        <w:pStyle w:val="Normal"/>
        <w:jc w:val="center"/>
        <w:rPr>
          <w:sz w:val="24"/>
          <w:szCs w:val="24"/>
        </w:rPr>
      </w:pPr>
      <w:r>
        <w:rPr/>
      </w:r>
    </w:p>
    <w:p>
      <w:pPr>
        <w:pStyle w:val="Normal"/>
        <w:jc w:val="center"/>
        <w:rPr>
          <w:sz w:val="24"/>
          <w:szCs w:val="24"/>
        </w:rPr>
      </w:pPr>
      <w:r>
        <w:rPr/>
      </w:r>
    </w:p>
    <w:p>
      <w:pPr>
        <w:pStyle w:val="Normal"/>
        <w:jc w:val="center"/>
        <w:rPr>
          <w:sz w:val="24"/>
          <w:szCs w:val="24"/>
        </w:rPr>
      </w:pPr>
      <w:r>
        <w:rPr/>
      </w:r>
    </w:p>
    <w:p>
      <w:pPr>
        <w:pStyle w:val="Normal"/>
        <w:jc w:val="center"/>
        <w:rPr>
          <w:sz w:val="24"/>
          <w:szCs w:val="24"/>
        </w:rPr>
      </w:pPr>
      <w:r>
        <w:rPr/>
      </w:r>
    </w:p>
    <w:p>
      <w:pPr>
        <w:pStyle w:val="Normal"/>
        <w:rPr>
          <w:sz w:val="24"/>
          <w:szCs w:val="24"/>
        </w:rPr>
      </w:pPr>
      <w:r>
        <w:rPr>
          <w:sz w:val="24"/>
          <w:szCs w:val="24"/>
        </w:rPr>
        <w:t>Kolébku pouštíme z takové polohy, jak ji vidíme na posledním obrázku. Kolébka se díky svému tvaru při pádu roztočí, co její pád zpomalí.</w:t>
      </w:r>
    </w:p>
    <w:p>
      <w:pPr>
        <w:pStyle w:val="Normal"/>
        <w:rPr>
          <w:sz w:val="24"/>
          <w:szCs w:val="24"/>
        </w:rPr>
      </w:pPr>
      <w:r>
        <w:rPr>
          <w:sz w:val="24"/>
          <w:szCs w:val="24"/>
        </w:rPr>
      </w:r>
    </w:p>
    <w:p>
      <w:pPr>
        <w:pStyle w:val="Normal"/>
        <w:rPr>
          <w:sz w:val="40"/>
          <w:szCs w:val="40"/>
        </w:rPr>
      </w:pPr>
      <w:r>
        <w:rPr>
          <w:sz w:val="40"/>
          <w:szCs w:val="40"/>
        </w:rPr>
        <w:t>Padák</w:t>
      </w:r>
    </w:p>
    <w:p>
      <w:pPr>
        <w:pStyle w:val="Normal"/>
        <w:rPr>
          <w:sz w:val="24"/>
          <w:szCs w:val="24"/>
        </w:rPr>
      </w:pPr>
      <w:r>
        <w:rPr>
          <w:sz w:val="24"/>
          <w:szCs w:val="24"/>
        </w:rPr>
        <w:t>Pomůcky: Noviny, 4 stejně dlouhé provázky, kolíček na prádlo (místo parašutisty.</w:t>
      </w:r>
    </w:p>
    <w:p>
      <w:pPr>
        <w:pStyle w:val="Normal"/>
        <w:rPr>
          <w:sz w:val="24"/>
          <w:szCs w:val="24"/>
        </w:rPr>
      </w:pPr>
      <w:r>
        <w:rPr>
          <w:b/>
          <w:sz w:val="24"/>
          <w:szCs w:val="24"/>
        </w:rPr>
        <w:t>Úloha 1:</w:t>
      </w:r>
      <w:r>
        <w:rPr>
          <w:sz w:val="24"/>
          <w:szCs w:val="24"/>
        </w:rPr>
        <w:t xml:space="preserve"> Z novin vystřihněte velká kolečka, čtverce, obdélníky, po obvodu upevněte 4 provázky, které spojíte pod padákem kolíčkem. Vyzkoušejte, jak tvar padáku ovlivňuje způsob pohybu padáku.</w:t>
      </w:r>
    </w:p>
    <w:p>
      <w:pPr>
        <w:pStyle w:val="Normal"/>
        <w:rPr>
          <w:sz w:val="24"/>
          <w:szCs w:val="24"/>
        </w:rPr>
      </w:pPr>
      <w:r>
        <w:rPr>
          <w:b/>
          <w:sz w:val="24"/>
          <w:szCs w:val="24"/>
        </w:rPr>
        <w:t>Úkol 2:</w:t>
      </w:r>
      <w:r>
        <w:rPr>
          <w:sz w:val="24"/>
          <w:szCs w:val="24"/>
        </w:rPr>
        <w:t xml:space="preserve"> Z předložených pomůcek (2 mikroténové sáčky 30 – 40 l, 2 m provázku, izolepa, špejle, brčla, kolíček na prádlo) vyrob co nejlepší padák.</w:t>
      </w:r>
    </w:p>
    <w:p>
      <w:pPr>
        <w:pStyle w:val="Normal"/>
        <w:rPr>
          <w:sz w:val="24"/>
          <w:szCs w:val="24"/>
        </w:rPr>
      </w:pPr>
      <w:r>
        <w:rPr>
          <w:sz w:val="24"/>
          <w:szCs w:val="24"/>
        </w:rPr>
      </w:r>
    </w:p>
    <w:p>
      <w:pPr>
        <w:pStyle w:val="Normal"/>
        <w:numPr>
          <w:ilvl w:val="0"/>
          <w:numId w:val="0"/>
        </w:numPr>
        <w:shd w:val="clear" w:color="auto" w:fill="FFFFFF"/>
        <w:spacing w:lineRule="auto" w:line="240" w:before="750" w:after="450"/>
        <w:outlineLvl w:val="1"/>
        <w:rPr>
          <w:rFonts w:ascii="Arial" w:hAnsi="Arial" w:eastAsia="Times New Roman" w:cs="Arial"/>
          <w:b/>
          <w:b/>
          <w:bCs/>
          <w:color w:val="4A5E97"/>
          <w:sz w:val="48"/>
          <w:szCs w:val="48"/>
          <w:lang w:eastAsia="cs-CZ"/>
        </w:rPr>
      </w:pPr>
      <w:r>
        <w:rPr>
          <w:rFonts w:eastAsia="Times New Roman" w:cs="Arial" w:ascii="Arial" w:hAnsi="Arial"/>
          <w:b/>
          <w:bCs/>
          <w:color w:val="4A5E97"/>
          <w:sz w:val="48"/>
          <w:szCs w:val="48"/>
          <w:lang w:eastAsia="cs-CZ"/>
        </w:rPr>
        <w:t xml:space="preserve">Proč si lidé dešťové kapky představují ve tvaru slz? </w:t>
      </w:r>
      <w:hyperlink r:id="rId13">
        <w:r>
          <w:rPr>
            <w:rStyle w:val="Internetovodkaz"/>
            <w:rFonts w:eastAsia="Times New Roman" w:cs="Arial" w:ascii="Arial" w:hAnsi="Arial"/>
            <w:b/>
            <w:bCs/>
            <w:sz w:val="40"/>
            <w:szCs w:val="40"/>
            <w:lang w:eastAsia="cs-CZ"/>
          </w:rPr>
          <w:t>https://www.meteopress.cz/vysvetleni/jaky-tvar-ma-destova-kapka/</w:t>
        </w:r>
      </w:hyperlink>
    </w:p>
    <w:p>
      <w:pPr>
        <w:pStyle w:val="Normal"/>
        <w:shd w:val="clear" w:color="auto" w:fill="FFFFFF"/>
        <w:spacing w:lineRule="auto" w:line="240" w:before="0" w:after="150"/>
        <w:rPr>
          <w:rFonts w:ascii="Arial" w:hAnsi="Arial" w:eastAsia="Times New Roman" w:cs="Arial"/>
          <w:color w:val="00072D"/>
          <w:sz w:val="24"/>
          <w:szCs w:val="24"/>
          <w:lang w:eastAsia="cs-CZ"/>
        </w:rPr>
      </w:pPr>
      <w:r>
        <w:rPr>
          <w:rFonts w:eastAsia="Times New Roman" w:cs="Arial" w:ascii="Arial" w:hAnsi="Arial"/>
          <w:color w:val="00072D"/>
          <w:sz w:val="24"/>
          <w:szCs w:val="24"/>
          <w:lang w:eastAsia="cs-CZ"/>
        </w:rPr>
        <w:t>Prvním z důvodů může být představa, že tvar slzy je aerodynamický a proto tak bude kapka vypadat. Ve skutečnosti ale kvůli vzduchu proudícímu kolem bude těsně nad kapkou menší tlak než v jejím okolí a vršek kapky bude zakulacený.</w:t>
        <w:br/>
        <w:t>Druhý důvod může být naše zkušenost s kapkami například z vodovodních kohoutků. Když nám kape kohoutek, kapka nejdřív jako slza totiž opravdu vypadá. Ale jen do té chvíle, než se odtrhne od kohoutku a začne padat – při pádu je z ní také téměř dokonalá koule.</w:t>
      </w:r>
    </w:p>
    <w:p>
      <w:pPr>
        <w:pStyle w:val="Normal"/>
        <w:shd w:val="clear" w:color="auto" w:fill="FFFFFF"/>
        <w:spacing w:lineRule="auto" w:line="240" w:before="0" w:after="150"/>
        <w:rPr>
          <w:rFonts w:ascii="Arial" w:hAnsi="Arial" w:eastAsia="Times New Roman" w:cs="Arial"/>
          <w:color w:val="00072D"/>
          <w:sz w:val="27"/>
          <w:szCs w:val="27"/>
          <w:lang w:eastAsia="cs-CZ"/>
        </w:rPr>
      </w:pPr>
      <w:r>
        <w:rPr/>
        <w:drawing>
          <wp:inline distT="0" distB="0" distL="0" distR="0">
            <wp:extent cx="2878455" cy="2164080"/>
            <wp:effectExtent l="0" t="0" r="0" b="0"/>
            <wp:docPr id="12" name="Picture 13" descr="https://www.meteopress.cz/wp-content/uploads/2019/04/twitter-com-WMO-250x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3" descr="https://www.meteopress.cz/wp-content/uploads/2019/04/twitter-com-WMO-250x188.jpg"/>
                    <pic:cNvPicPr>
                      <a:picLocks noChangeAspect="1" noChangeArrowheads="1"/>
                    </pic:cNvPicPr>
                  </pic:nvPicPr>
                  <pic:blipFill>
                    <a:blip r:embed="rId14"/>
                    <a:stretch>
                      <a:fillRect/>
                    </a:stretch>
                  </pic:blipFill>
                  <pic:spPr bwMode="auto">
                    <a:xfrm>
                      <a:off x="0" y="0"/>
                      <a:ext cx="2878455" cy="2164080"/>
                    </a:xfrm>
                    <a:prstGeom prst="rect">
                      <a:avLst/>
                    </a:prstGeom>
                  </pic:spPr>
                </pic:pic>
              </a:graphicData>
            </a:graphic>
          </wp:inline>
        </w:drawing>
      </w:r>
      <w:r>
        <w:rPr>
          <w:rFonts w:eastAsia="Times New Roman" w:cs="Arial" w:ascii="Arial" w:hAnsi="Arial"/>
          <w:color w:val="00072D"/>
          <w:sz w:val="27"/>
          <w:szCs w:val="27"/>
          <w:lang w:eastAsia="cs-CZ"/>
        </w:rPr>
        <w:t xml:space="preserve">  </w:t>
      </w:r>
      <w:r>
        <w:rPr/>
        <w:drawing>
          <wp:inline distT="0" distB="0" distL="0" distR="0">
            <wp:extent cx="3247390" cy="2167255"/>
            <wp:effectExtent l="0" t="0" r="0" b="0"/>
            <wp:docPr id="13" name="Picture 12" descr="https://www.meteopress.cz/wp-content/uploads/2019/04/interestingengineering-com-250x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https://www.meteopress.cz/wp-content/uploads/2019/04/interestingengineering-com-250x167.jpg"/>
                    <pic:cNvPicPr>
                      <a:picLocks noChangeAspect="1" noChangeArrowheads="1"/>
                    </pic:cNvPicPr>
                  </pic:nvPicPr>
                  <pic:blipFill>
                    <a:blip r:embed="rId15"/>
                    <a:stretch>
                      <a:fillRect/>
                    </a:stretch>
                  </pic:blipFill>
                  <pic:spPr bwMode="auto">
                    <a:xfrm>
                      <a:off x="0" y="0"/>
                      <a:ext cx="3247390" cy="2167255"/>
                    </a:xfrm>
                    <a:prstGeom prst="rect">
                      <a:avLst/>
                    </a:prstGeom>
                  </pic:spPr>
                </pic:pic>
              </a:graphicData>
            </a:graphic>
          </wp:inline>
        </w:drawing>
      </w:r>
    </w:p>
    <w:p>
      <w:pPr>
        <w:sectPr>
          <w:type w:val="continuous"/>
          <w:pgSz w:w="11906" w:h="16838"/>
          <w:pgMar w:left="720" w:right="720" w:gutter="0" w:header="0" w:top="720" w:footer="0" w:bottom="720"/>
          <w:pgNumType w:fmt="decimal"/>
          <w:formProt w:val="false"/>
          <w:textDirection w:val="lrTb"/>
          <w:docGrid w:type="default" w:linePitch="360" w:charSpace="4096"/>
        </w:sectPr>
      </w:pPr>
    </w:p>
    <w:p>
      <w:pPr>
        <w:pStyle w:val="Normal"/>
        <w:numPr>
          <w:ilvl w:val="0"/>
          <w:numId w:val="0"/>
        </w:numPr>
        <w:shd w:val="clear" w:color="auto" w:fill="FFFFFF"/>
        <w:spacing w:lineRule="auto" w:line="240" w:before="150" w:after="150"/>
        <w:jc w:val="center"/>
        <w:outlineLvl w:val="5"/>
        <w:rPr>
          <w:rFonts w:ascii="Arial" w:hAnsi="Arial" w:eastAsia="Times New Roman" w:cs="Arial"/>
          <w:color w:val="00072D"/>
          <w:sz w:val="18"/>
          <w:szCs w:val="18"/>
          <w:lang w:eastAsia="cs-CZ"/>
        </w:rPr>
      </w:pPr>
      <w:r>
        <w:rPr>
          <w:rFonts w:eastAsia="Times New Roman" w:cs="Arial" w:ascii="Arial" w:hAnsi="Arial"/>
          <w:color w:val="00072D"/>
          <w:sz w:val="18"/>
          <w:szCs w:val="18"/>
          <w:lang w:eastAsia="cs-CZ"/>
        </w:rPr>
        <w:t>Kapka před odtržením svým tvarem slzu připomíná, zdroj: twitter.com/WMO</w:t>
      </w:r>
    </w:p>
    <w:p>
      <w:pPr>
        <w:pStyle w:val="Normal"/>
        <w:numPr>
          <w:ilvl w:val="0"/>
          <w:numId w:val="0"/>
        </w:numPr>
        <w:shd w:val="clear" w:color="auto" w:fill="FFFFFF"/>
        <w:spacing w:lineRule="auto" w:line="240" w:before="150" w:after="150"/>
        <w:jc w:val="center"/>
        <w:outlineLvl w:val="5"/>
        <w:rPr>
          <w:rFonts w:ascii="Arial" w:hAnsi="Arial" w:eastAsia="Times New Roman" w:cs="Arial"/>
          <w:color w:val="00072D"/>
          <w:sz w:val="18"/>
          <w:szCs w:val="18"/>
          <w:lang w:eastAsia="cs-CZ"/>
        </w:rPr>
      </w:pPr>
      <w:r>
        <w:rPr>
          <w:rFonts w:eastAsia="Times New Roman" w:cs="Arial" w:ascii="Arial" w:hAnsi="Arial"/>
          <w:color w:val="00072D"/>
          <w:sz w:val="18"/>
          <w:szCs w:val="18"/>
          <w:lang w:eastAsia="cs-CZ"/>
        </w:rPr>
        <w:t xml:space="preserve"> </w:t>
      </w:r>
      <w:r>
        <w:rPr>
          <w:rFonts w:eastAsia="Times New Roman" w:cs="Arial" w:ascii="Arial" w:hAnsi="Arial"/>
          <w:color w:val="00072D"/>
          <w:sz w:val="18"/>
          <w:szCs w:val="18"/>
          <w:lang w:eastAsia="cs-CZ"/>
        </w:rPr>
        <w:t>Padající kapka ale už je kulatá, zdroj: interestingengineering.com</w:t>
      </w:r>
    </w:p>
    <w:p>
      <w:pPr>
        <w:sectPr>
          <w:type w:val="continuous"/>
          <w:pgSz w:w="11906" w:h="16838"/>
          <w:pgMar w:left="720" w:right="720" w:gutter="0" w:header="0" w:top="720" w:footer="0" w:bottom="720"/>
          <w:cols w:num="2" w:space="708" w:equalWidth="true" w:sep="false"/>
          <w:formProt w:val="false"/>
          <w:textDirection w:val="lrTb"/>
          <w:docGrid w:type="default" w:linePitch="360" w:charSpace="4096"/>
        </w:sectPr>
      </w:pPr>
    </w:p>
    <w:p>
      <w:pPr>
        <w:pStyle w:val="Normal"/>
        <w:numPr>
          <w:ilvl w:val="0"/>
          <w:numId w:val="0"/>
        </w:numPr>
        <w:shd w:val="clear" w:color="auto" w:fill="FFFFFF"/>
        <w:spacing w:lineRule="auto" w:line="240" w:before="150" w:after="150"/>
        <w:jc w:val="center"/>
        <w:outlineLvl w:val="5"/>
        <w:rPr>
          <w:rFonts w:ascii="Arial" w:hAnsi="Arial" w:eastAsia="Times New Roman" w:cs="Arial"/>
          <w:color w:val="00072D"/>
          <w:sz w:val="18"/>
          <w:szCs w:val="18"/>
          <w:lang w:eastAsia="cs-CZ"/>
        </w:rPr>
      </w:pPr>
      <w:r>
        <w:rPr>
          <w:rFonts w:eastAsia="Times New Roman" w:cs="Arial" w:ascii="Arial" w:hAnsi="Arial"/>
          <w:color w:val="00072D"/>
          <w:sz w:val="18"/>
          <w:szCs w:val="18"/>
          <w:lang w:eastAsia="cs-CZ"/>
        </w:rPr>
      </w:r>
    </w:p>
    <w:p>
      <w:pPr>
        <w:pStyle w:val="Nadpis2"/>
        <w:shd w:val="clear" w:color="auto" w:fill="FFFFFF"/>
        <w:spacing w:beforeAutospacing="0" w:before="750" w:afterAutospacing="0" w:after="450"/>
        <w:rPr>
          <w:rFonts w:ascii="Arial" w:hAnsi="Arial" w:cs="Arial"/>
          <w:color w:val="4A5E97"/>
          <w:sz w:val="48"/>
          <w:szCs w:val="48"/>
        </w:rPr>
      </w:pPr>
      <w:r>
        <w:rPr>
          <w:rFonts w:cs="Arial" w:ascii="Arial" w:hAnsi="Arial"/>
          <w:color w:val="4A5E97"/>
          <w:sz w:val="48"/>
          <w:szCs w:val="48"/>
        </w:rPr>
        <w:t>Proč jsou kapky zrovna takové?</w:t>
      </w:r>
    </w:p>
    <w:p>
      <w:pPr>
        <w:pStyle w:val="NormalWeb"/>
        <w:shd w:val="clear" w:color="auto" w:fill="FFFFFF"/>
        <w:spacing w:beforeAutospacing="0" w:before="0" w:afterAutospacing="0" w:after="150"/>
        <w:rPr>
          <w:rFonts w:ascii="Arial" w:hAnsi="Arial" w:cs="Arial"/>
          <w:color w:val="00072D"/>
        </w:rPr>
      </w:pPr>
      <w:r>
        <w:rPr>
          <w:rFonts w:cs="Arial" w:ascii="Arial" w:hAnsi="Arial"/>
          <w:color w:val="00072D"/>
        </w:rPr>
        <w:t>Začneme tím, proč jsou menší dešťové kapky kulaté – může za to fyzikální jev zvaný povrchové napětí. Povrchové napětí si můžeme představit tak, že se povrch kapaliny chová jako by na něm byla elastická folie, která se při daném objemu snaží mít co nejmenší povrch. Kvůli tomu pak kapka má tvar koule, protože tak má nejmenší možný povrch – kdyby kapky byly třeba krychlové, povrch by byl zbytečně velký kvůli špičatým rohům krychle a podobně i pro jiné tvary.</w:t>
      </w:r>
    </w:p>
    <w:p>
      <w:pPr>
        <w:pStyle w:val="NormalWeb"/>
        <w:shd w:val="clear" w:color="auto" w:fill="FFFFFF"/>
        <w:spacing w:beforeAutospacing="0" w:before="0" w:afterAutospacing="0" w:after="150"/>
        <w:rPr>
          <w:rFonts w:ascii="Arial" w:hAnsi="Arial" w:cs="Arial"/>
          <w:color w:val="00072D"/>
        </w:rPr>
      </w:pPr>
      <w:r>
        <w:rPr>
          <w:rFonts w:cs="Arial" w:ascii="Arial" w:hAnsi="Arial"/>
          <w:color w:val="00072D"/>
        </w:rPr>
        <w:t>Kapka by ale byla dokonale kulatá jen kdyby na ni nepůsobily žádné další síly. Jenže jak kapka padá, působí na ní vzduch, který proudí kolem, a kvůli tomu malé kapky nejsou dokonale kulaté a ty větší mají vyloženě splácnutý tvar.</w:t>
      </w:r>
    </w:p>
    <w:p>
      <w:pPr>
        <w:pStyle w:val="NormalWeb"/>
        <w:shd w:val="clear" w:color="auto" w:fill="FFFFFF"/>
        <w:spacing w:beforeAutospacing="0" w:before="0" w:afterAutospacing="0" w:after="150"/>
        <w:rPr>
          <w:rFonts w:ascii="Arial" w:hAnsi="Arial" w:cs="Arial"/>
          <w:color w:val="00072D"/>
          <w:sz w:val="27"/>
          <w:szCs w:val="27"/>
        </w:rPr>
      </w:pPr>
      <w:r>
        <w:rPr/>
        <w:drawing>
          <wp:inline distT="0" distB="0" distL="0" distR="0">
            <wp:extent cx="3172460" cy="1445260"/>
            <wp:effectExtent l="0" t="0" r="0" b="0"/>
            <wp:docPr id="14" name="Picture 16" descr="https://www.meteopress.cz/wp-content/uploads/2019/04/yt-CoconutScienceLab2-250x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6" descr="https://www.meteopress.cz/wp-content/uploads/2019/04/yt-CoconutScienceLab2-250x114.png"/>
                    <pic:cNvPicPr>
                      <a:picLocks noChangeAspect="1" noChangeArrowheads="1"/>
                    </pic:cNvPicPr>
                  </pic:nvPicPr>
                  <pic:blipFill>
                    <a:blip r:embed="rId16"/>
                    <a:stretch>
                      <a:fillRect/>
                    </a:stretch>
                  </pic:blipFill>
                  <pic:spPr bwMode="auto">
                    <a:xfrm>
                      <a:off x="0" y="0"/>
                      <a:ext cx="3172460" cy="1445260"/>
                    </a:xfrm>
                    <a:prstGeom prst="rect">
                      <a:avLst/>
                    </a:prstGeom>
                  </pic:spPr>
                </pic:pic>
              </a:graphicData>
            </a:graphic>
          </wp:inline>
        </w:drawing>
      </w:r>
      <w:r>
        <w:rPr>
          <w:rFonts w:cs="Arial" w:ascii="Arial" w:hAnsi="Arial"/>
          <w:b/>
          <w:bCs/>
          <w:color w:val="00072D"/>
          <w:sz w:val="18"/>
          <w:szCs w:val="18"/>
        </w:rPr>
        <w:t>Zdroj: youtube.com/CoconutScienceLab</w:t>
      </w:r>
    </w:p>
    <w:p>
      <w:pPr>
        <w:pStyle w:val="NormalWeb"/>
        <w:shd w:val="clear" w:color="auto" w:fill="FFFFFF"/>
        <w:spacing w:beforeAutospacing="0" w:before="0" w:afterAutospacing="0" w:after="150"/>
        <w:rPr>
          <w:rFonts w:ascii="Arial" w:hAnsi="Arial" w:cs="Arial"/>
          <w:color w:val="00072D"/>
        </w:rPr>
      </w:pPr>
      <w:r>
        <w:rPr>
          <w:rFonts w:cs="Arial" w:ascii="Arial" w:hAnsi="Arial"/>
          <w:color w:val="00072D"/>
        </w:rPr>
        <w:t>Pokud je kapka dost velká, splácne se víc a má tvar přibližně jako tlustý bumerang nebo třeba sluneční brýle. Ještě větší kapky se pak během pádu pohybují tak rychle, že v jejich blízkosti vznikají změny tlaku, kvůli kterým se molekuly vody přesouvají na okraje a kapka se dále zplošťuje. Tyto velké kapky se pak mohou ztenčit natolik, že se roztříští a vzniknou z nich kapky menší.</w:t>
      </w:r>
    </w:p>
    <w:p>
      <w:pPr>
        <w:pStyle w:val="NormalWeb"/>
        <w:shd w:val="clear" w:color="auto" w:fill="FFFFFF"/>
        <w:spacing w:beforeAutospacing="0" w:before="0" w:afterAutospacing="0" w:after="150"/>
        <w:rPr>
          <w:rFonts w:ascii="Arial" w:hAnsi="Arial" w:cs="Arial"/>
          <w:color w:val="00072D"/>
          <w:sz w:val="27"/>
          <w:szCs w:val="27"/>
        </w:rPr>
      </w:pPr>
      <w:r>
        <w:rPr/>
        <w:drawing>
          <wp:inline distT="0" distB="0" distL="0" distR="0">
            <wp:extent cx="3460750" cy="1852295"/>
            <wp:effectExtent l="0" t="0" r="0" b="0"/>
            <wp:docPr id="15" name="Picture 15" descr="https://www.meteopress.cz/wp-content/uploads/2019/04/yt-CoconutScienceLab-250x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ttps://www.meteopress.cz/wp-content/uploads/2019/04/yt-CoconutScienceLab-250x134.png"/>
                    <pic:cNvPicPr>
                      <a:picLocks noChangeAspect="1" noChangeArrowheads="1"/>
                    </pic:cNvPicPr>
                  </pic:nvPicPr>
                  <pic:blipFill>
                    <a:blip r:embed="rId17"/>
                    <a:stretch>
                      <a:fillRect/>
                    </a:stretch>
                  </pic:blipFill>
                  <pic:spPr bwMode="auto">
                    <a:xfrm>
                      <a:off x="0" y="0"/>
                      <a:ext cx="3460750" cy="1852295"/>
                    </a:xfrm>
                    <a:prstGeom prst="rect">
                      <a:avLst/>
                    </a:prstGeom>
                  </pic:spPr>
                </pic:pic>
              </a:graphicData>
            </a:graphic>
          </wp:inline>
        </w:drawing>
      </w:r>
    </w:p>
    <w:p>
      <w:pPr>
        <w:pStyle w:val="Nadpis6"/>
        <w:shd w:val="clear" w:color="auto" w:fill="FFFFFF"/>
        <w:spacing w:beforeAutospacing="0" w:before="150" w:afterAutospacing="0" w:after="150"/>
        <w:jc w:val="center"/>
        <w:rPr>
          <w:rFonts w:ascii="Arial" w:hAnsi="Arial" w:cs="Arial"/>
          <w:b w:val="false"/>
          <w:b w:val="false"/>
          <w:bCs w:val="false"/>
          <w:color w:val="00072D"/>
          <w:sz w:val="18"/>
          <w:szCs w:val="18"/>
        </w:rPr>
      </w:pPr>
      <w:r>
        <w:rPr>
          <w:rFonts w:cs="Arial" w:ascii="Arial" w:hAnsi="Arial"/>
          <w:b w:val="false"/>
          <w:bCs w:val="false"/>
          <w:color w:val="00072D"/>
          <w:sz w:val="18"/>
          <w:szCs w:val="18"/>
        </w:rPr>
        <w:t>Zdroj: youtube.com/CoconutScienceLab</w:t>
      </w:r>
    </w:p>
    <w:p>
      <w:pPr>
        <w:pStyle w:val="Normal"/>
        <w:numPr>
          <w:ilvl w:val="0"/>
          <w:numId w:val="0"/>
        </w:numPr>
        <w:shd w:val="clear" w:color="auto" w:fill="FFFFFF"/>
        <w:spacing w:lineRule="auto" w:line="240" w:before="150" w:after="150"/>
        <w:outlineLvl w:val="5"/>
        <w:rPr>
          <w:rFonts w:ascii="Arial" w:hAnsi="Arial" w:eastAsia="Times New Roman" w:cs="Arial"/>
          <w:color w:val="00072D"/>
          <w:sz w:val="18"/>
          <w:szCs w:val="18"/>
          <w:lang w:eastAsia="cs-CZ"/>
        </w:rPr>
      </w:pPr>
      <w:r>
        <w:rPr>
          <w:rFonts w:eastAsia="Times New Roman" w:cs="Arial" w:ascii="Arial" w:hAnsi="Arial"/>
          <w:color w:val="00072D"/>
          <w:sz w:val="18"/>
          <w:szCs w:val="18"/>
          <w:lang w:eastAsia="cs-CZ"/>
        </w:rPr>
      </w:r>
    </w:p>
    <w:p>
      <w:pPr>
        <w:pStyle w:val="Normal"/>
        <w:spacing w:before="0" w:after="160"/>
        <w:jc w:val="center"/>
        <w:rPr>
          <w:sz w:val="24"/>
          <w:szCs w:val="24"/>
        </w:rPr>
      </w:pPr>
      <w:r>
        <w:rPr/>
        <w:drawing>
          <wp:inline distT="0" distB="0" distL="0" distR="0">
            <wp:extent cx="3299460" cy="4095115"/>
            <wp:effectExtent l="0" t="0" r="0" b="0"/>
            <wp:docPr id="16" name="Picture 17" descr="https://www.meteopress.cz/wp-content/uploads/2019/04/wiki-250x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7" descr="https://www.meteopress.cz/wp-content/uploads/2019/04/wiki-250x310.png"/>
                    <pic:cNvPicPr>
                      <a:picLocks noChangeAspect="1" noChangeArrowheads="1"/>
                    </pic:cNvPicPr>
                  </pic:nvPicPr>
                  <pic:blipFill>
                    <a:blip r:embed="rId18"/>
                    <a:stretch>
                      <a:fillRect/>
                    </a:stretch>
                  </pic:blipFill>
                  <pic:spPr bwMode="auto">
                    <a:xfrm>
                      <a:off x="0" y="0"/>
                      <a:ext cx="3299460" cy="4095115"/>
                    </a:xfrm>
                    <a:prstGeom prst="rect">
                      <a:avLst/>
                    </a:prstGeom>
                  </pic:spPr>
                </pic:pic>
              </a:graphicData>
            </a:graphic>
          </wp:inline>
        </w:drawing>
      </w:r>
      <w:bookmarkStart w:id="0" w:name="_GoBack"/>
      <w:bookmarkEnd w:id="0"/>
    </w:p>
    <w:sectPr>
      <w:type w:val="continuous"/>
      <w:pgSz w:w="11906" w:h="16838"/>
      <w:pgMar w:left="720" w:right="720" w:gutter="0" w:header="0" w:top="720" w:footer="0" w:bottom="72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documentProtection w:edit="forms" w:enforcement="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2">
    <w:name w:val="Heading 2"/>
    <w:basedOn w:val="Normal"/>
    <w:link w:val="Heading2Char"/>
    <w:uiPriority w:val="9"/>
    <w:qFormat/>
    <w:rsid w:val="00b635bc"/>
    <w:pPr>
      <w:spacing w:lineRule="auto" w:line="240" w:beforeAutospacing="1" w:afterAutospacing="1"/>
      <w:outlineLvl w:val="1"/>
    </w:pPr>
    <w:rPr>
      <w:rFonts w:ascii="Times New Roman" w:hAnsi="Times New Roman" w:eastAsia="Times New Roman" w:cs="Times New Roman"/>
      <w:b/>
      <w:bCs/>
      <w:sz w:val="36"/>
      <w:szCs w:val="36"/>
      <w:lang w:eastAsia="cs-CZ"/>
    </w:rPr>
  </w:style>
  <w:style w:type="paragraph" w:styleId="Nadpis6">
    <w:name w:val="Heading 6"/>
    <w:basedOn w:val="Normal"/>
    <w:link w:val="Heading6Char"/>
    <w:uiPriority w:val="9"/>
    <w:qFormat/>
    <w:rsid w:val="00b635bc"/>
    <w:pPr>
      <w:spacing w:lineRule="auto" w:line="240" w:beforeAutospacing="1" w:afterAutospacing="1"/>
      <w:outlineLvl w:val="5"/>
    </w:pPr>
    <w:rPr>
      <w:rFonts w:ascii="Times New Roman" w:hAnsi="Times New Roman" w:eastAsia="Times New Roman" w:cs="Times New Roman"/>
      <w:b/>
      <w:bCs/>
      <w:sz w:val="15"/>
      <w:szCs w:val="15"/>
      <w:lang w:eastAsia="cs-CZ"/>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uiPriority w:val="9"/>
    <w:qFormat/>
    <w:rsid w:val="00b635bc"/>
    <w:rPr>
      <w:rFonts w:ascii="Times New Roman" w:hAnsi="Times New Roman" w:eastAsia="Times New Roman" w:cs="Times New Roman"/>
      <w:b/>
      <w:bCs/>
      <w:sz w:val="36"/>
      <w:szCs w:val="36"/>
      <w:lang w:eastAsia="cs-CZ"/>
    </w:rPr>
  </w:style>
  <w:style w:type="character" w:styleId="Heading6Char" w:customStyle="1">
    <w:name w:val="Heading 6 Char"/>
    <w:basedOn w:val="DefaultParagraphFont"/>
    <w:uiPriority w:val="9"/>
    <w:qFormat/>
    <w:rsid w:val="00b635bc"/>
    <w:rPr>
      <w:rFonts w:ascii="Times New Roman" w:hAnsi="Times New Roman" w:eastAsia="Times New Roman" w:cs="Times New Roman"/>
      <w:b/>
      <w:bCs/>
      <w:sz w:val="15"/>
      <w:szCs w:val="15"/>
      <w:lang w:eastAsia="cs-CZ"/>
    </w:rPr>
  </w:style>
  <w:style w:type="character" w:styleId="Internetovodkaz">
    <w:name w:val="Hyperlink"/>
    <w:basedOn w:val="DefaultParagraphFont"/>
    <w:uiPriority w:val="99"/>
    <w:unhideWhenUsed/>
    <w:rsid w:val="00b635bc"/>
    <w:rPr>
      <w:color w:val="0563C1"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ListParagraph">
    <w:name w:val="List Paragraph"/>
    <w:basedOn w:val="Normal"/>
    <w:uiPriority w:val="34"/>
    <w:qFormat/>
    <w:rsid w:val="00730fda"/>
    <w:pPr>
      <w:spacing w:before="0" w:after="160"/>
      <w:ind w:left="720" w:hanging="0"/>
      <w:contextualSpacing/>
    </w:pPr>
    <w:rPr/>
  </w:style>
  <w:style w:type="paragraph" w:styleId="NormalWeb">
    <w:name w:val="Normal (Web)"/>
    <w:basedOn w:val="Normal"/>
    <w:uiPriority w:val="99"/>
    <w:unhideWhenUsed/>
    <w:qFormat/>
    <w:rsid w:val="00b635bc"/>
    <w:pPr>
      <w:spacing w:lineRule="auto" w:line="240" w:beforeAutospacing="1" w:afterAutospacing="1"/>
    </w:pPr>
    <w:rPr>
      <w:rFonts w:ascii="Times New Roman" w:hAnsi="Times New Roman" w:eastAsia="Times New Roman" w:cs="Times New Roman"/>
      <w:sz w:val="24"/>
      <w:szCs w:val="24"/>
      <w:lang w:eastAsia="cs-CZ"/>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hyperlink" Target="https://www.meteopress.cz/vysvetleni/jaky-tvar-ma-destova-kapka/" TargetMode="External"/><Relationship Id="rId14" Type="http://schemas.openxmlformats.org/officeDocument/2006/relationships/image" Target="media/image12.jpeg"/><Relationship Id="rId15" Type="http://schemas.openxmlformats.org/officeDocument/2006/relationships/image" Target="media/image13.jpe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Application>LibreOffice/7.4.1.2$Windows_X86_64 LibreOffice_project/3c58a8f3a960df8bc8fd77b461821e42c061c5f0</Application>
  <AppVersion>15.0000</AppVersion>
  <Pages>5</Pages>
  <Words>666</Words>
  <Characters>3460</Characters>
  <CharactersWithSpaces>4113</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2023-10-27T18:08:00Z</dcterms:created>
  <dc:creator>Microsoft account</dc:creator>
  <dc:description/>
  <dc:language>cs-CZ</dc:language>
  <cp:lastModifiedBy/>
  <dcterms:modified xsi:type="dcterms:W3CDTF">2024-08-10T14:16:38Z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