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6B" w:rsidRPr="003A3222" w:rsidRDefault="003A3222" w:rsidP="003A3222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3A3222">
        <w:rPr>
          <w:rFonts w:ascii="Tahoma" w:hAnsi="Tahoma" w:cs="Tahoma"/>
          <w:sz w:val="32"/>
          <w:szCs w:val="32"/>
          <w:u w:val="single"/>
        </w:rPr>
        <w:t>Termika na ZŠ</w:t>
      </w:r>
    </w:p>
    <w:p w:rsidR="00366AAB" w:rsidRPr="00084CB6" w:rsidRDefault="00366AAB" w:rsidP="00366AAB">
      <w:pPr>
        <w:rPr>
          <w:rFonts w:ascii="Tahoma" w:hAnsi="Tahoma" w:cs="Tahoma"/>
          <w:b/>
          <w:sz w:val="24"/>
          <w:szCs w:val="24"/>
        </w:rPr>
      </w:pPr>
      <w:r w:rsidRPr="00084CB6">
        <w:rPr>
          <w:rFonts w:ascii="Tahoma" w:hAnsi="Tahoma" w:cs="Tahoma"/>
          <w:b/>
          <w:sz w:val="24"/>
          <w:szCs w:val="24"/>
        </w:rPr>
        <w:t>ENERGIE – Co na to říká RVP?</w:t>
      </w:r>
    </w:p>
    <w:p w:rsidR="00366AAB" w:rsidRPr="00366AAB" w:rsidRDefault="00366AAB" w:rsidP="00366AAB">
      <w:pPr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Očekávané výstupy </w:t>
      </w:r>
      <w:r>
        <w:rPr>
          <w:rFonts w:ascii="Tahoma" w:hAnsi="Tahoma" w:cs="Tahoma"/>
          <w:sz w:val="20"/>
          <w:szCs w:val="20"/>
        </w:rPr>
        <w:t>(povinná část RVP)</w:t>
      </w:r>
    </w:p>
    <w:p w:rsidR="00366AAB" w:rsidRPr="00366AAB" w:rsidRDefault="00366AAB" w:rsidP="00366AAB">
      <w:pPr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žák </w:t>
      </w:r>
    </w:p>
    <w:p w:rsidR="00366AAB" w:rsidRP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F-9-4-01 určí v jednoduchých případech práci vykonanou silou a z ní určí změnu energie tělesa </w:t>
      </w:r>
    </w:p>
    <w:p w:rsidR="00366AAB" w:rsidRP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F-9-4-02 využívá s porozuměním vztah mezi výkonem, vykonanou prací a časem </w:t>
      </w:r>
    </w:p>
    <w:p w:rsidR="00366AAB" w:rsidRP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F-9-4-03 využívá poznatky o vzájemných přeměnách různých forem energie a jejich přenosu při řešení konkrétních problémů a úloh </w:t>
      </w:r>
    </w:p>
    <w:p w:rsidR="00366AAB" w:rsidRPr="00084CB6" w:rsidRDefault="00366AAB" w:rsidP="00084CB6">
      <w:pPr>
        <w:spacing w:after="0"/>
        <w:ind w:left="284"/>
        <w:rPr>
          <w:rFonts w:ascii="Tahoma" w:hAnsi="Tahoma" w:cs="Tahoma"/>
          <w:sz w:val="20"/>
          <w:szCs w:val="20"/>
          <w:u w:val="single"/>
        </w:rPr>
      </w:pPr>
      <w:r w:rsidRPr="00084CB6">
        <w:rPr>
          <w:rFonts w:ascii="Tahoma" w:hAnsi="Tahoma" w:cs="Tahoma"/>
          <w:sz w:val="20"/>
          <w:szCs w:val="20"/>
          <w:u w:val="single"/>
        </w:rPr>
        <w:t xml:space="preserve">F-9-4-04 </w:t>
      </w:r>
      <w:r w:rsidRPr="00084CB6">
        <w:rPr>
          <w:rFonts w:ascii="Tahoma" w:hAnsi="Tahoma" w:cs="Tahoma"/>
          <w:color w:val="FF0000"/>
          <w:sz w:val="20"/>
          <w:szCs w:val="20"/>
          <w:u w:val="single"/>
        </w:rPr>
        <w:t>určí</w:t>
      </w:r>
      <w:r w:rsidRPr="00084CB6">
        <w:rPr>
          <w:rFonts w:ascii="Tahoma" w:hAnsi="Tahoma" w:cs="Tahoma"/>
          <w:sz w:val="20"/>
          <w:szCs w:val="20"/>
          <w:u w:val="single"/>
        </w:rPr>
        <w:t xml:space="preserve"> v jednoduchých případech teplo přijaté či odevzdané tělesem </w:t>
      </w:r>
    </w:p>
    <w:p w:rsid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>F-9-4-05 zhodnotí výhody a nevýhody využívání různých energetických zdrojů z hlediska vlivu na životní prostředí</w:t>
      </w:r>
    </w:p>
    <w:p w:rsidR="00084CB6" w:rsidRPr="00366AAB" w:rsidRDefault="00084CB6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</w:p>
    <w:p w:rsidR="00366AAB" w:rsidRPr="00366AAB" w:rsidRDefault="00366AAB" w:rsidP="00084CB6">
      <w:pPr>
        <w:spacing w:after="0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 Minimální doporučená úroveň pro úpravy očekávaných výstupů v rámci podpůrných opatření: </w:t>
      </w:r>
    </w:p>
    <w:p w:rsidR="00366AAB" w:rsidRPr="00366AAB" w:rsidRDefault="00366AAB" w:rsidP="00366AAB">
      <w:pPr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žák </w:t>
      </w:r>
    </w:p>
    <w:p w:rsidR="00366AAB" w:rsidRP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 xml:space="preserve">F-9-4-02p uvede vzájemný vztah mezi výkonem, vykonanou prací a časem (bez vzorců) </w:t>
      </w:r>
    </w:p>
    <w:p w:rsidR="00366AAB" w:rsidRPr="00366AAB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>F-9-4-03p rozpozná vzájemné přeměny různých forem energie, jejich přenosu a využití</w:t>
      </w:r>
    </w:p>
    <w:p w:rsidR="00366AAB" w:rsidRPr="00084CB6" w:rsidRDefault="00366AAB" w:rsidP="00084CB6">
      <w:pPr>
        <w:spacing w:after="0"/>
        <w:ind w:left="284"/>
        <w:rPr>
          <w:rFonts w:ascii="Tahoma" w:hAnsi="Tahoma" w:cs="Tahoma"/>
          <w:sz w:val="20"/>
          <w:szCs w:val="20"/>
          <w:u w:val="single"/>
        </w:rPr>
      </w:pPr>
      <w:r w:rsidRPr="00084CB6">
        <w:rPr>
          <w:rFonts w:ascii="Tahoma" w:hAnsi="Tahoma" w:cs="Tahoma"/>
          <w:sz w:val="20"/>
          <w:szCs w:val="20"/>
          <w:u w:val="single"/>
        </w:rPr>
        <w:t xml:space="preserve">F-9-4-04p </w:t>
      </w:r>
      <w:r w:rsidRPr="00084CB6">
        <w:rPr>
          <w:rFonts w:ascii="Tahoma" w:hAnsi="Tahoma" w:cs="Tahoma"/>
          <w:color w:val="FF0000"/>
          <w:sz w:val="20"/>
          <w:szCs w:val="20"/>
          <w:u w:val="single"/>
        </w:rPr>
        <w:t>rozezná</w:t>
      </w:r>
      <w:r w:rsidRPr="00084CB6">
        <w:rPr>
          <w:rFonts w:ascii="Tahoma" w:hAnsi="Tahoma" w:cs="Tahoma"/>
          <w:sz w:val="20"/>
          <w:szCs w:val="20"/>
          <w:u w:val="single"/>
        </w:rPr>
        <w:t xml:space="preserve"> v jednoduchých příkladech teplo přijaté či odevzdané tělesem </w:t>
      </w:r>
    </w:p>
    <w:p w:rsidR="003A3222" w:rsidRDefault="00366AAB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  <w:r w:rsidRPr="00366AAB">
        <w:rPr>
          <w:rFonts w:ascii="Tahoma" w:hAnsi="Tahoma" w:cs="Tahoma"/>
          <w:sz w:val="20"/>
          <w:szCs w:val="20"/>
        </w:rPr>
        <w:t>F-9-4-05p pojmenuje výhody a nevýhody využívání různých energetických zdrojů z hlediska vlivu na životní prostředí</w:t>
      </w:r>
    </w:p>
    <w:p w:rsidR="006D6CC6" w:rsidRDefault="006D6CC6" w:rsidP="00084CB6">
      <w:pPr>
        <w:spacing w:after="0"/>
        <w:ind w:left="284"/>
        <w:rPr>
          <w:rFonts w:ascii="Tahoma" w:hAnsi="Tahoma" w:cs="Tahoma"/>
          <w:sz w:val="20"/>
          <w:szCs w:val="20"/>
        </w:rPr>
      </w:pPr>
    </w:p>
    <w:p w:rsidR="006D6CC6" w:rsidRDefault="006D6CC6" w:rsidP="006D6CC6">
      <w:pPr>
        <w:spacing w:after="0"/>
        <w:rPr>
          <w:rFonts w:ascii="Tahoma" w:hAnsi="Tahoma" w:cs="Tahoma"/>
          <w:sz w:val="24"/>
          <w:szCs w:val="24"/>
        </w:rPr>
      </w:pPr>
      <w:r w:rsidRPr="006D6CC6">
        <w:rPr>
          <w:rFonts w:ascii="Tahoma" w:hAnsi="Tahoma" w:cs="Tahoma"/>
          <w:sz w:val="24"/>
          <w:szCs w:val="24"/>
          <w:highlight w:val="cyan"/>
        </w:rPr>
        <w:t>Pokusy k učivu:</w:t>
      </w:r>
    </w:p>
    <w:p w:rsidR="006D6CC6" w:rsidRDefault="006D6CC6" w:rsidP="006D6CC6">
      <w:pPr>
        <w:spacing w:after="0"/>
        <w:rPr>
          <w:rFonts w:ascii="Tahoma" w:hAnsi="Tahoma" w:cs="Tahoma"/>
          <w:sz w:val="24"/>
          <w:szCs w:val="24"/>
        </w:rPr>
      </w:pPr>
      <w:r w:rsidRPr="006D6CC6">
        <w:rPr>
          <w:rFonts w:ascii="Tahoma" w:hAnsi="Tahoma" w:cs="Tahoma"/>
          <w:sz w:val="24"/>
          <w:szCs w:val="24"/>
          <w:highlight w:val="yellow"/>
        </w:rPr>
        <w:t>Šíření tepla – vedením</w:t>
      </w:r>
    </w:p>
    <w:p w:rsidR="006D6CC6" w:rsidRDefault="006D6CC6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615101">
        <w:rPr>
          <w:rFonts w:ascii="Tahoma" w:hAnsi="Tahoma" w:cs="Tahoma"/>
          <w:sz w:val="24"/>
          <w:szCs w:val="24"/>
          <w:highlight w:val="lightGray"/>
        </w:rPr>
        <w:t>1. Výměník</w:t>
      </w:r>
      <w:r>
        <w:rPr>
          <w:rFonts w:ascii="Tahoma" w:hAnsi="Tahoma" w:cs="Tahoma"/>
          <w:sz w:val="24"/>
          <w:szCs w:val="24"/>
        </w:rPr>
        <w:t xml:space="preserve"> – demonstrace dobré tepelné vodivosti kovu, současně lze použít při tepelné výměně k zavedení pojmu – „odevzdané teplo“, „přijaté teplo“.</w:t>
      </w:r>
    </w:p>
    <w:p w:rsidR="00A367BA" w:rsidRDefault="00A367BA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(demonstrační pokus)</w:t>
      </w:r>
    </w:p>
    <w:p w:rsidR="006D6CC6" w:rsidRDefault="006D6CC6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6D6CC6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dvě polystyrenové nádoby s pokličkami (lze nahradit dvěma kádinkami umístěnými do polystyrenových krabiček), obdélníkový plech ohnutý do tvaru „U“, dva teploměry.</w:t>
      </w:r>
    </w:p>
    <w:p w:rsidR="00A97188" w:rsidRDefault="006D6CC6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D6CC6" w:rsidRDefault="00A97188" w:rsidP="00A97188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A97188">
        <w:rPr>
          <w:rFonts w:ascii="Tahoma" w:hAnsi="Tahoma" w:cs="Tahoma"/>
          <w:sz w:val="24"/>
          <w:szCs w:val="24"/>
        </w:rPr>
        <w:t>D</w:t>
      </w:r>
      <w:r w:rsidR="006D6CC6" w:rsidRPr="00A97188">
        <w:rPr>
          <w:rFonts w:ascii="Tahoma" w:hAnsi="Tahoma" w:cs="Tahoma"/>
          <w:sz w:val="24"/>
          <w:szCs w:val="24"/>
        </w:rPr>
        <w:t>o tepelně izolovaných nádob nalijeme horkou a studenou vodu, uzavřeme pokličkami, změříme teplotu vody v obou nádobách a umístíme mezi nádoby plechový most (jeden konec je ponořený do studné vody, druhý do horké vody).</w:t>
      </w:r>
    </w:p>
    <w:p w:rsidR="00A97188" w:rsidRDefault="00A97188" w:rsidP="00A97188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Sledujeme měnící se teplotu v obou nádobách (ideálně pomocí 2 </w:t>
      </w:r>
      <w:proofErr w:type="spellStart"/>
      <w:r>
        <w:rPr>
          <w:rFonts w:ascii="Tahoma" w:hAnsi="Tahoma" w:cs="Tahoma"/>
          <w:sz w:val="24"/>
          <w:szCs w:val="24"/>
        </w:rPr>
        <w:t>vernierovských</w:t>
      </w:r>
      <w:proofErr w:type="spellEnd"/>
      <w:r>
        <w:rPr>
          <w:rFonts w:ascii="Tahoma" w:hAnsi="Tahoma" w:cs="Tahoma"/>
          <w:sz w:val="24"/>
          <w:szCs w:val="24"/>
        </w:rPr>
        <w:t xml:space="preserve"> teploměrů).</w:t>
      </w:r>
    </w:p>
    <w:p w:rsidR="00A97188" w:rsidRPr="00A97188" w:rsidRDefault="00836EE3" w:rsidP="00A9718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034" style="position:absolute;margin-left:164.4pt;margin-top:10.65pt;width:8.45pt;height:45.4pt;z-index:251666432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35" style="position:absolute;margin-left:281.1pt;margin-top:12.9pt;width:8.45pt;height:45.4pt;z-index:251667456"/>
        </w:pict>
      </w:r>
      <w:proofErr w:type="gramStart"/>
      <w:r w:rsidR="00A97188">
        <w:rPr>
          <w:rFonts w:ascii="Tahoma" w:hAnsi="Tahoma" w:cs="Tahoma"/>
          <w:sz w:val="24"/>
          <w:szCs w:val="24"/>
        </w:rPr>
        <w:t>Obr.</w:t>
      </w:r>
      <w:r w:rsidR="00281F44">
        <w:rPr>
          <w:rFonts w:ascii="Tahoma" w:hAnsi="Tahoma" w:cs="Tahoma"/>
          <w:sz w:val="24"/>
          <w:szCs w:val="24"/>
        </w:rPr>
        <w:t>1</w:t>
      </w:r>
      <w:r w:rsidR="00A97188">
        <w:rPr>
          <w:rFonts w:ascii="Tahoma" w:hAnsi="Tahoma" w:cs="Tahoma"/>
          <w:sz w:val="24"/>
          <w:szCs w:val="24"/>
        </w:rPr>
        <w:t>:</w:t>
      </w:r>
      <w:proofErr w:type="gramEnd"/>
    </w:p>
    <w:p w:rsidR="006D6CC6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114.05pt;width:127.95pt;height:22.1pt;z-index:251671552;mso-position-horizontal:center;mso-width-relative:margin;mso-height-relative:margin" strokecolor="white [3212]">
            <v:textbox>
              <w:txbxContent>
                <w:p w:rsidR="00A97188" w:rsidRPr="00281F44" w:rsidRDefault="00A9718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gramStart"/>
                  <w:r w:rsidRPr="00281F44">
                    <w:rPr>
                      <w:rFonts w:ascii="Tahoma" w:hAnsi="Tahoma" w:cs="Tahoma"/>
                      <w:sz w:val="16"/>
                      <w:szCs w:val="16"/>
                    </w:rPr>
                    <w:t>STUDENÁ                    HORKÁ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68.6pt;margin-top:39.4pt;width:0;height:43.45pt;z-index:251668480" o:connectortype="straight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29" style="position:absolute;left:0;text-align:left;margin-left:148.2pt;margin-top:46.95pt;width:70.15pt;height:7.5pt;z-index:251661312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27" style="position:absolute;left:0;text-align:left;margin-left:150.7pt;margin-top:52.2pt;width:64.5pt;height:48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7" type="#_x0000_t32" style="position:absolute;left:0;text-align:left;margin-left:285.65pt;margin-top:41.65pt;width:0;height:43.45pt;z-index:251669504" o:connectortype="straight" strokeweight="2p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28" style="position:absolute;left:0;text-align:left;margin-left:241.5pt;margin-top:52.2pt;width:64.5pt;height:48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30" style="position:absolute;left:0;text-align:left;margin-left:238.95pt;margin-top:46.95pt;width:70.15pt;height:7.5pt;z-index:251662336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1" type="#_x0000_t32" style="position:absolute;left:0;text-align:left;margin-left:203.95pt;margin-top:37.3pt;width:0;height:53.25pt;flip:y;z-index:251663360" o:connectortype="straight" strokeweight="3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2" type="#_x0000_t32" style="position:absolute;left:0;text-align:left;margin-left:250.9pt;margin-top:37.4pt;width:0;height:53.25pt;flip:y;z-index:251664384" o:connectortype="straight" strokeweight="3p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33" type="#_x0000_t32" style="position:absolute;left:0;text-align:left;margin-left:203.95pt;margin-top:37.35pt;width:46.95pt;height:.05pt;flip:x;z-index:251665408" o:connectortype="straight" strokeweight="3p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26" style="position:absolute;left:0;text-align:left;margin-left:83.85pt;margin-top:100.2pt;width:4in;height:9pt;z-index:251658240"/>
        </w:pict>
      </w:r>
      <w:r w:rsidR="00A97188">
        <w:rPr>
          <w:rFonts w:ascii="Tahoma" w:hAnsi="Tahoma" w:cs="Tahoma"/>
          <w:sz w:val="24"/>
          <w:szCs w:val="24"/>
        </w:rPr>
        <w:t xml:space="preserve">                                         t</w:t>
      </w:r>
      <w:r w:rsidR="00A97188">
        <w:rPr>
          <w:rFonts w:ascii="Tahoma" w:hAnsi="Tahoma" w:cs="Tahoma"/>
          <w:sz w:val="24"/>
          <w:szCs w:val="24"/>
          <w:vertAlign w:val="subscript"/>
        </w:rPr>
        <w:t>1</w:t>
      </w:r>
      <w:r w:rsidR="00A97188">
        <w:rPr>
          <w:rFonts w:ascii="Tahoma" w:hAnsi="Tahoma" w:cs="Tahoma"/>
          <w:sz w:val="24"/>
          <w:szCs w:val="24"/>
        </w:rPr>
        <w:t xml:space="preserve">                                   t</w:t>
      </w:r>
      <w:r w:rsidR="00A97188">
        <w:rPr>
          <w:rFonts w:ascii="Tahoma" w:hAnsi="Tahoma" w:cs="Tahoma"/>
          <w:sz w:val="24"/>
          <w:szCs w:val="24"/>
          <w:vertAlign w:val="subscript"/>
        </w:rPr>
        <w:t>2</w:t>
      </w:r>
      <w:r w:rsidR="00A97188">
        <w:rPr>
          <w:rFonts w:ascii="Tahoma" w:hAnsi="Tahoma" w:cs="Tahoma"/>
          <w:sz w:val="24"/>
          <w:szCs w:val="24"/>
        </w:rPr>
        <w:t xml:space="preserve">         </w: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Záznam z měření:</w:t>
      </w:r>
    </w:p>
    <w:p w:rsidR="00281F44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2" type="#_x0000_t32" style="position:absolute;left:0;text-align:left;margin-left:45pt;margin-top:12.65pt;width:0;height:159.7pt;flip:y;z-index:251672576" o:connectortype="straight">
            <v:stroke endarrow="block"/>
          </v:shape>
        </w:pic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teplota</w:t>
      </w:r>
    </w:p>
    <w:p w:rsidR="00281F44" w:rsidRPr="00281F44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  <w:vertAlign w:val="subscript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4" type="#_x0000_t32" style="position:absolute;left:0;text-align:left;margin-left:45pt;margin-top:13.05pt;width:176.85pt;height:46.95pt;z-index:251674624" o:connectortype="straight" strokecolor="#c00000" strokeweight="1.5pt"/>
        </w:pict>
      </w:r>
      <w:r w:rsidR="00281F44">
        <w:rPr>
          <w:rFonts w:ascii="Tahoma" w:hAnsi="Tahoma" w:cs="Tahoma"/>
          <w:sz w:val="24"/>
          <w:szCs w:val="24"/>
        </w:rPr>
        <w:t xml:space="preserve">                t</w:t>
      </w:r>
      <w:r w:rsidR="00281F44">
        <w:rPr>
          <w:rFonts w:ascii="Tahoma" w:hAnsi="Tahoma" w:cs="Tahoma"/>
          <w:sz w:val="24"/>
          <w:szCs w:val="24"/>
          <w:vertAlign w:val="subscript"/>
        </w:rPr>
        <w:t>2</w: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5" type="#_x0000_t32" style="position:absolute;left:0;text-align:left;margin-left:45pt;margin-top:14.45pt;width:176.85pt;height:35.85pt;flip:y;z-index:251675648" o:connectortype="straight" strokecolor="#548dd4 [1951]" strokeweight="1.5pt"/>
        </w:pict>
      </w:r>
    </w:p>
    <w:p w:rsidR="00281F44" w:rsidRP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  <w:vertAlign w:val="subscript"/>
        </w:rPr>
      </w:pPr>
      <w:r>
        <w:rPr>
          <w:rFonts w:ascii="Tahoma" w:hAnsi="Tahoma" w:cs="Tahoma"/>
          <w:sz w:val="24"/>
          <w:szCs w:val="24"/>
        </w:rPr>
        <w:t xml:space="preserve">                              t</w:t>
      </w:r>
      <w:r>
        <w:rPr>
          <w:rFonts w:ascii="Tahoma" w:hAnsi="Tahoma" w:cs="Tahoma"/>
          <w:sz w:val="24"/>
          <w:szCs w:val="24"/>
          <w:vertAlign w:val="subscript"/>
        </w:rPr>
        <w:t>1</w: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43" type="#_x0000_t32" style="position:absolute;left:0;text-align:left;margin-left:45pt;margin-top:5.75pt;width:232.4pt;height:0;z-index:251673600" o:connectortype="straight">
            <v:stroke endarrow="block"/>
          </v:shape>
        </w:pic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čas</w:t>
      </w: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281F44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615101">
        <w:rPr>
          <w:rFonts w:ascii="Tahoma" w:hAnsi="Tahoma" w:cs="Tahoma"/>
          <w:sz w:val="24"/>
          <w:szCs w:val="24"/>
          <w:highlight w:val="lightGray"/>
        </w:rPr>
        <w:t>2. Tání vosku na mosazné tyči</w:t>
      </w:r>
      <w:r>
        <w:rPr>
          <w:rFonts w:ascii="Tahoma" w:hAnsi="Tahoma" w:cs="Tahoma"/>
          <w:sz w:val="24"/>
          <w:szCs w:val="24"/>
        </w:rPr>
        <w:t xml:space="preserve"> (nebo na dlouhém proužku plechu).</w:t>
      </w:r>
    </w:p>
    <w:p w:rsidR="00A367BA" w:rsidRDefault="00A367BA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(Demonstrační pokus – s pozorováním u učitelského stolu)</w:t>
      </w:r>
    </w:p>
    <w:p w:rsidR="00281F44" w:rsidRDefault="00A60719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A60719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Skleněná trubička</w:t>
      </w:r>
      <w:r w:rsidR="00281F44">
        <w:rPr>
          <w:rFonts w:ascii="Tahoma" w:hAnsi="Tahoma" w:cs="Tahoma"/>
          <w:sz w:val="24"/>
          <w:szCs w:val="24"/>
        </w:rPr>
        <w:t>, dřevěná laťka, mosazní tyč, kousky vosku, plynový vařič, stojan.</w:t>
      </w:r>
    </w:p>
    <w:p w:rsidR="00A60719" w:rsidRDefault="00281F44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A60719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Nařežeme skleněnou </w:t>
      </w:r>
      <w:r w:rsidR="00A60719">
        <w:rPr>
          <w:rFonts w:ascii="Tahoma" w:hAnsi="Tahoma" w:cs="Tahoma"/>
          <w:sz w:val="24"/>
          <w:szCs w:val="24"/>
        </w:rPr>
        <w:t>trubičku na cca 8 částí (po 15 cm), navrtáme otvory na usazení tyček do laťky a upevníme trubičky. Vytvoříme tak „skleněný hřeben“.</w:t>
      </w:r>
    </w:p>
    <w:p w:rsidR="00A60719" w:rsidRPr="00A60719" w:rsidRDefault="00A60719" w:rsidP="006D6CC6">
      <w:pPr>
        <w:spacing w:after="0"/>
        <w:ind w:left="284" w:hanging="284"/>
        <w:rPr>
          <w:rFonts w:ascii="Tahoma" w:hAnsi="Tahoma" w:cs="Tahoma"/>
          <w:sz w:val="20"/>
          <w:szCs w:val="20"/>
        </w:rPr>
      </w:pPr>
      <w:r w:rsidRPr="00A60719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A60719">
        <w:rPr>
          <w:rFonts w:ascii="Tahoma" w:hAnsi="Tahoma" w:cs="Tahoma"/>
          <w:sz w:val="20"/>
          <w:szCs w:val="20"/>
        </w:rPr>
        <w:t xml:space="preserve">                 50cm</w:t>
      </w:r>
    </w:p>
    <w:p w:rsidR="00A60719" w:rsidRPr="00A60719" w:rsidRDefault="00836EE3" w:rsidP="006D6CC6">
      <w:pPr>
        <w:spacing w:after="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46" style="position:absolute;left:0;text-align:left;margin-left:58.3pt;margin-top:3.3pt;width:293.45pt;height:18pt;z-index:251676672" fillcolor="black">
            <v:fill r:id="rId5" o:title="Světlý šikmo nahoru" type="pattern"/>
          </v:rect>
        </w:pict>
      </w:r>
      <w:r w:rsidR="00A60719">
        <w:rPr>
          <w:rFonts w:ascii="Tahoma" w:hAnsi="Tahoma" w:cs="Tahoma"/>
          <w:sz w:val="20"/>
          <w:szCs w:val="20"/>
        </w:rPr>
        <w:t xml:space="preserve">         </w:t>
      </w:r>
      <w:r w:rsidR="00A60719" w:rsidRPr="00A60719">
        <w:rPr>
          <w:rFonts w:ascii="Tahoma" w:hAnsi="Tahoma" w:cs="Tahoma"/>
          <w:sz w:val="20"/>
          <w:szCs w:val="20"/>
        </w:rPr>
        <w:t>Dřevo</w:t>
      </w:r>
    </w:p>
    <w:p w:rsidR="00A60719" w:rsidRDefault="00836EE3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052" style="position:absolute;left:0;text-align:left;margin-left:290.2pt;margin-top:7.45pt;width:3.55pt;height:32.85pt;z-index:251682816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1" style="position:absolute;left:0;text-align:left;margin-left:255.65pt;margin-top:7.45pt;width:3.55pt;height:32.85pt;z-index:251681792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0" style="position:absolute;left:0;text-align:left;margin-left:221.85pt;margin-top:7.45pt;width:3.55pt;height:32.85pt;z-index:251680768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47" style="position:absolute;left:0;text-align:left;margin-left:115.6pt;margin-top:7.45pt;width:3.55pt;height:32.85pt;z-index:251677696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48" style="position:absolute;left:0;text-align:left;margin-left:148.5pt;margin-top:7.45pt;width:3.55pt;height:32.85pt;z-index:25167872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49" style="position:absolute;left:0;text-align:left;margin-left:184.7pt;margin-top:7.45pt;width:3.55pt;height:32.85pt;z-index:251679744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3" style="position:absolute;left:0;text-align:left;margin-left:83.75pt;margin-top:7.45pt;width:3.55pt;height:32.85pt;z-index:25168384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4" style="position:absolute;left:0;text-align:left;margin-left:323.3pt;margin-top:7.45pt;width:3.55pt;height:32.85pt;z-index:251684864"/>
        </w:pict>
      </w:r>
    </w:p>
    <w:p w:rsidR="00281F44" w:rsidRDefault="00A60719" w:rsidP="006D6CC6">
      <w:pPr>
        <w:spacing w:after="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A60719">
        <w:rPr>
          <w:rFonts w:ascii="Tahoma" w:hAnsi="Tahoma" w:cs="Tahoma"/>
          <w:sz w:val="20"/>
          <w:szCs w:val="20"/>
        </w:rPr>
        <w:t>Skleněné trubičky</w:t>
      </w:r>
    </w:p>
    <w:p w:rsidR="00A60719" w:rsidRDefault="00A60719" w:rsidP="006D6CC6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A60719" w:rsidRDefault="00A60719" w:rsidP="00EC7310">
      <w:pPr>
        <w:spacing w:after="0"/>
        <w:ind w:left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Skleněný hřeben upevníme vodorovně do stojanu, na skleněné trubičky položíme mosazní tyčku a na ní rozmístíme kousky vosku. Na jednom okraji tyčku zahříváme pomocí plynového vařiče, sledujeme postupné tání kousků vosku na tyčce. Po vypnutí vařiče sledujeme pokračující tání vosku.</w:t>
      </w:r>
    </w:p>
    <w:p w:rsidR="00EC7310" w:rsidRDefault="00EC7310" w:rsidP="00EC7310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Obr.2:</w:t>
      </w:r>
      <w:r w:rsidR="00836EE3">
        <w:rPr>
          <w:rFonts w:ascii="Tahoma" w:hAnsi="Tahoma" w:cs="Tahoma"/>
          <w:noProof/>
          <w:sz w:val="24"/>
          <w:szCs w:val="24"/>
        </w:rPr>
        <w:pict>
          <v:rect id="_x0000_s1065" style="position:absolute;margin-left:45pt;margin-top:6.3pt;width:4.5pt;height:201.95pt;z-index:251696128;mso-position-horizontal-relative:text;mso-position-vertical-relative:text" fillcolor="black [3213]"/>
        </w:pict>
      </w:r>
      <w:proofErr w:type="gramEnd"/>
    </w:p>
    <w:p w:rsidR="00EC7310" w:rsidRDefault="00EC7310" w:rsidP="00EC7310">
      <w:pPr>
        <w:spacing w:after="0"/>
        <w:rPr>
          <w:rFonts w:ascii="Tahoma" w:hAnsi="Tahoma" w:cs="Tahoma"/>
          <w:sz w:val="24"/>
          <w:szCs w:val="24"/>
        </w:rPr>
      </w:pPr>
    </w:p>
    <w:p w:rsidR="00EC7310" w:rsidRDefault="00EC7310" w:rsidP="00EC7310">
      <w:pPr>
        <w:spacing w:after="0"/>
        <w:rPr>
          <w:rFonts w:ascii="Tahoma" w:hAnsi="Tahoma" w:cs="Tahoma"/>
          <w:sz w:val="24"/>
          <w:szCs w:val="24"/>
        </w:rPr>
      </w:pPr>
    </w:p>
    <w:p w:rsidR="00EC7310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4" type="#_x0000_t5" style="position:absolute;margin-left:336.85pt;margin-top:3.95pt;width:10.65pt;height:17.15pt;z-index:251705344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2" type="#_x0000_t5" style="position:absolute;margin-left:299.85pt;margin-top:3.95pt;width:10.65pt;height:17.15pt;z-index:251703296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67" type="#_x0000_t5" style="position:absolute;margin-left:257.5pt;margin-top:3.95pt;width:10.65pt;height:17.15pt;z-index:251698176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68" type="#_x0000_t5" style="position:absolute;margin-left:221.55pt;margin-top:3.95pt;width:10.65pt;height:17.15pt;z-index:251699200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69" type="#_x0000_t5" style="position:absolute;margin-left:184.7pt;margin-top:3.95pt;width:10.65pt;height:17.15pt;z-index:251700224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0" type="#_x0000_t5" style="position:absolute;margin-left:148.5pt;margin-top:3.95pt;width:10.65pt;height:17.15pt;z-index:251701248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1" type="#_x0000_t5" style="position:absolute;margin-left:110.7pt;margin-top:3.95pt;width:10.65pt;height:17.15pt;z-index:251702272" fill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3" type="#_x0000_t5" style="position:absolute;margin-left:78.2pt;margin-top:3.95pt;width:10.65pt;height:17.15pt;z-index:251704320" fillcolor="#d99594 [1941]"/>
        </w:pict>
      </w:r>
    </w:p>
    <w:p w:rsidR="00EC7310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82" type="#_x0000_t122" style="position:absolute;margin-left:402.45pt;margin-top:14.65pt;width:6.7pt;height:38.4pt;z-index:251711488" fillcolor="#ffc000" strokecolor="#e36c0a [2409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66" style="position:absolute;margin-left:68.25pt;margin-top:3.1pt;width:337.75pt;height:7.95pt;z-index:251697152" fillcolor="#ffc000" strokecolor="#ffc00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63" style="position:absolute;margin-left:335.4pt;margin-top:7.45pt;width:44.9pt;height:3.6pt;rotation:135;z-index:25169408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6" style="position:absolute;margin-left:61.5pt;margin-top:7.45pt;width:44.9pt;height:3.6pt;rotation:135;z-index:251686912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7" style="position:absolute;margin-left:103.6pt;margin-top:7.45pt;width:44.9pt;height:3.6pt;rotation:135;z-index:251687936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8" style="position:absolute;margin-left:141.55pt;margin-top:7.45pt;width:44.9pt;height:3.6pt;rotation:135;z-index:25168896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9" style="position:absolute;margin-left:176.65pt;margin-top:7.45pt;width:44.9pt;height:3.6pt;rotation:135;z-index:251689984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60" style="position:absolute;margin-left:214.3pt;margin-top:7.45pt;width:44.9pt;height:3.6pt;rotation:135;z-index:251691008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61" style="position:absolute;margin-left:253.05pt;margin-top:7.45pt;width:44.9pt;height:3.6pt;rotation:135;z-index:251692032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62" style="position:absolute;margin-left:293.75pt;margin-top:7.45pt;width:44.9pt;height:3.6pt;rotation:135;z-index:251693056"/>
        </w:pict>
      </w:r>
    </w:p>
    <w:p w:rsidR="00EC7310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81" type="#_x0000_t122" style="position:absolute;margin-left:398.85pt;margin-top:2.15pt;width:12.4pt;height:30.8pt;z-index:251710464" fillcolor="yellow" strokecolor="#ffc00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55" style="position:absolute;margin-left:37.9pt;margin-top:7pt;width:333pt;height:12pt;z-index:251695104" fillcolor="black">
            <v:fill r:id="rId6" o:title="Světlý šikmo dolů" type="pattern"/>
          </v:rect>
        </w:pict>
      </w:r>
    </w:p>
    <w:p w:rsidR="00EC7310" w:rsidRDefault="00EC7310" w:rsidP="00EC7310">
      <w:pPr>
        <w:spacing w:after="0"/>
        <w:rPr>
          <w:rFonts w:ascii="Tahoma" w:hAnsi="Tahoma" w:cs="Tahoma"/>
          <w:sz w:val="24"/>
          <w:szCs w:val="24"/>
        </w:rPr>
      </w:pPr>
    </w:p>
    <w:p w:rsidR="00EC7310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83" type="#_x0000_t132" style="position:absolute;margin-left:413.75pt;margin-top:15.6pt;width:4.15pt;height:12.1pt;z-index:251712512" fillcolor="#938953 [1614]" strokecolor="#938953 [1614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8" type="#_x0000_t132" style="position:absolute;margin-left:402pt;margin-top:3.05pt;width:7.15pt;height:38.8pt;z-index:251708416" fillcolor="#938953 [1614]" strokecolor="#938953 [1614]"/>
        </w:pict>
      </w:r>
    </w:p>
    <w:p w:rsidR="00615101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84" type="#_x0000_t132" style="position:absolute;margin-left:397.75pt;margin-top:2.95pt;width:17.65pt;height:4.6pt;z-index:251713536" fillcolor="#938953 [1614]" strokecolor="#938953 [1614]"/>
        </w:pict>
      </w:r>
    </w:p>
    <w:p w:rsidR="00615101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76" type="#_x0000_t132" style="position:absolute;margin-left:380.3pt;margin-top:8.55pt;width:50.75pt;height:59.5pt;z-index:251706368" fillcolor="#4f81bd [3204]" strokecolor="#4f81bd [3204]" strokeweight="3pt">
            <v:shadow on="t" type="perspective" color="#243f60 [1604]" opacity=".5" offset="1pt" offset2="-1pt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77" type="#_x0000_t132" style="position:absolute;margin-left:391.05pt;margin-top:1.4pt;width:31pt;height:7.15pt;z-index:251709440" fillcolor="#4f81bd [3204]" strokecolor="#4f81bd [3204]" strokeweight="3pt">
            <v:shadow on="t" type="perspective" color="#243f60 [1604]" opacity=".5" offset="1pt" offset2="-1pt"/>
          </v:shape>
        </w:pict>
      </w:r>
    </w:p>
    <w:p w:rsidR="00615101" w:rsidRDefault="00615101" w:rsidP="00EC7310">
      <w:pPr>
        <w:spacing w:after="0"/>
        <w:rPr>
          <w:rFonts w:ascii="Tahoma" w:hAnsi="Tahoma" w:cs="Tahoma"/>
          <w:sz w:val="24"/>
          <w:szCs w:val="24"/>
        </w:rPr>
      </w:pPr>
    </w:p>
    <w:p w:rsidR="00615101" w:rsidRDefault="00836EE3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085" style="position:absolute;margin-left:28.1pt;margin-top:17.9pt;width:120.4pt;height:7.15pt;z-index:251714560" fillcolor="black [3213]"/>
        </w:pict>
      </w:r>
    </w:p>
    <w:p w:rsidR="00615101" w:rsidRDefault="00615101" w:rsidP="001F2DE5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1F2DE5">
        <w:rPr>
          <w:rFonts w:ascii="Tahoma" w:hAnsi="Tahoma" w:cs="Tahoma"/>
          <w:sz w:val="24"/>
          <w:szCs w:val="24"/>
          <w:u w:val="single"/>
        </w:rPr>
        <w:lastRenderedPageBreak/>
        <w:t>Pozn.:</w:t>
      </w:r>
      <w:r>
        <w:rPr>
          <w:rFonts w:ascii="Tahoma" w:hAnsi="Tahoma" w:cs="Tahoma"/>
          <w:sz w:val="24"/>
          <w:szCs w:val="24"/>
        </w:rPr>
        <w:t xml:space="preserve"> Mosaz je dobrý vodič tepla – proto sledujeme postupné tání vosku. Tání postupuje i po odstavení vařiče, protože pravý okraj tyče je pořád teplejší, než levý. Sklo jsme použili jako podložku, protože špatně vede teplo, takže jej neodvádí z mosazné tyče.</w:t>
      </w:r>
    </w:p>
    <w:p w:rsidR="001F2DE5" w:rsidRDefault="001F2DE5" w:rsidP="001F2DE5">
      <w:pPr>
        <w:spacing w:after="0"/>
        <w:ind w:left="284" w:hanging="284"/>
        <w:rPr>
          <w:rFonts w:ascii="Tahoma" w:hAnsi="Tahoma" w:cs="Tahoma"/>
          <w:sz w:val="24"/>
          <w:szCs w:val="24"/>
        </w:rPr>
      </w:pPr>
    </w:p>
    <w:p w:rsidR="00EC7310" w:rsidRDefault="001F2DE5" w:rsidP="00EC7310">
      <w:pPr>
        <w:spacing w:after="0"/>
        <w:rPr>
          <w:rFonts w:ascii="Tahoma" w:hAnsi="Tahoma" w:cs="Tahoma"/>
          <w:sz w:val="24"/>
          <w:szCs w:val="24"/>
        </w:rPr>
      </w:pPr>
      <w:r w:rsidRPr="001F2DE5">
        <w:rPr>
          <w:rFonts w:ascii="Tahoma" w:hAnsi="Tahoma" w:cs="Tahoma"/>
          <w:sz w:val="24"/>
          <w:szCs w:val="24"/>
          <w:highlight w:val="lightGray"/>
        </w:rPr>
        <w:t>3. Sklo – špatný vodič, měď – dobrý vodič.</w:t>
      </w:r>
      <w:r>
        <w:rPr>
          <w:rFonts w:ascii="Tahoma" w:hAnsi="Tahoma" w:cs="Tahoma"/>
          <w:sz w:val="24"/>
          <w:szCs w:val="24"/>
        </w:rPr>
        <w:t xml:space="preserve"> (místo mědi lze použít jakýkoliv kov)</w:t>
      </w:r>
    </w:p>
    <w:p w:rsidR="00A367BA" w:rsidRDefault="00A367BA" w:rsidP="00A367BA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(Demonstrační pokus – s pozorováním u učitelského stolu)</w:t>
      </w:r>
    </w:p>
    <w:p w:rsidR="001F2DE5" w:rsidRDefault="001F2DE5" w:rsidP="00EC7310">
      <w:pPr>
        <w:spacing w:after="0"/>
        <w:rPr>
          <w:rFonts w:ascii="Tahoma" w:hAnsi="Tahoma" w:cs="Tahoma"/>
          <w:sz w:val="24"/>
          <w:szCs w:val="24"/>
        </w:rPr>
      </w:pPr>
      <w:r w:rsidRPr="001F2DE5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Skleněný hřeben, skleněná a měděná tyč podobné délky, drátek, plynový vařič, stojan, vosk.</w:t>
      </w:r>
    </w:p>
    <w:p w:rsidR="001F2DE5" w:rsidRDefault="001F2DE5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Postup: </w:t>
      </w:r>
    </w:p>
    <w:p w:rsidR="001F2DE5" w:rsidRDefault="001F2DE5" w:rsidP="001F2DE5">
      <w:pPr>
        <w:pStyle w:val="Odstavecseseznamem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Drátkem spojíme skleněnou tyč a měděnou tyčku tak, aby se uprostřed překrývali na pár centimetrech:</w:t>
      </w:r>
    </w:p>
    <w:p w:rsidR="001F2DE5" w:rsidRDefault="00836EE3" w:rsidP="001F2DE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087" style="position:absolute;margin-left:176.75pt;margin-top:13.9pt;width:142.3pt;height:7.15pt;z-index:251716608" fillcolor="#974706 [1609]" strokecolor="#974706 [1609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88" type="#_x0000_t32" style="position:absolute;margin-left:173.95pt;margin-top:6.75pt;width:8.45pt;height:14.3pt;z-index:251717632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2" type="#_x0000_t32" style="position:absolute;margin-left:182.4pt;margin-top:6.75pt;width:8.45pt;height:14.3pt;z-index:251720704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0" type="#_x0000_t32" style="position:absolute;margin-left:187.65pt;margin-top:6.75pt;width:8.45pt;height:14.3pt;z-index:251718656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1" type="#_x0000_t32" style="position:absolute;margin-left:196.1pt;margin-top:6.75pt;width:8.45pt;height:14.3pt;z-index:251719680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86" style="position:absolute;margin-left:64.7pt;margin-top:6.75pt;width:142.3pt;height:7.15pt;z-index:251715584"/>
        </w:pict>
      </w:r>
    </w:p>
    <w:p w:rsidR="001F2DE5" w:rsidRDefault="001F2DE5" w:rsidP="001F2DE5">
      <w:pPr>
        <w:spacing w:after="0"/>
        <w:rPr>
          <w:rFonts w:ascii="Tahoma" w:hAnsi="Tahoma" w:cs="Tahoma"/>
          <w:sz w:val="24"/>
          <w:szCs w:val="24"/>
        </w:rPr>
      </w:pPr>
    </w:p>
    <w:p w:rsidR="001F2DE5" w:rsidRDefault="001F2DE5" w:rsidP="001F2DE5">
      <w:pPr>
        <w:pStyle w:val="Odstavecseseznamem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Pokapeme obě tyčky voskem,</w:t>
      </w:r>
    </w:p>
    <w:p w:rsidR="001F2DE5" w:rsidRDefault="00836EE3" w:rsidP="001F2DE5">
      <w:pPr>
        <w:pStyle w:val="Odstavecseseznamem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27" style="position:absolute;left:0;text-align:left;margin-left:352.95pt;margin-top:21.25pt;width:4pt;height:205.6pt;z-index:251748352" fillcolor="black [3213]"/>
        </w:pict>
      </w:r>
      <w:r w:rsidR="001F2DE5">
        <w:rPr>
          <w:rFonts w:ascii="Tahoma" w:hAnsi="Tahoma" w:cs="Tahoma"/>
          <w:sz w:val="24"/>
          <w:szCs w:val="24"/>
        </w:rPr>
        <w:t>Takto připravenou pomůcku položíme na hřeben a zahříváme uprostřed. Sledujeme tání vosku.</w:t>
      </w:r>
    </w:p>
    <w:p w:rsidR="001F2DE5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25" style="position:absolute;left:0;text-align:left;margin-left:85.15pt;margin-top:13.7pt;width:274.7pt;height:17.5pt;z-index:251647990" fillcolor="black">
            <v:fill r:id="rId6" o:title="Světlý šikmo dolů" type="pattern"/>
          </v:rect>
        </w:pict>
      </w:r>
    </w:p>
    <w:p w:rsidR="009F52B6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03" type="#_x0000_t5" style="position:absolute;left:0;text-align:left;margin-left:138.9pt;margin-top:14.55pt;width:11.5pt;height:7.15pt;z-index:251731968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2" type="#_x0000_t5" style="position:absolute;left:0;text-align:left;margin-left:121.15pt;margin-top:14.55pt;width:11.5pt;height:7.15pt;z-index:251730944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1" type="#_x0000_t5" style="position:absolute;left:0;text-align:left;margin-left:103.9pt;margin-top:14.55pt;width:11.5pt;height:7.15pt;z-index:251729920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0" type="#_x0000_t5" style="position:absolute;left:0;text-align:left;margin-left:85.15pt;margin-top:14.55pt;width:11.5pt;height:7.15pt;z-index:251728896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9" type="#_x0000_t5" style="position:absolute;left:0;text-align:left;margin-left:67.9pt;margin-top:14.55pt;width:11.5pt;height:7.15pt;z-index:251727872" fillcolor="#e5b8b7 [1301]" strokecolor="#d99594 [1941]"/>
        </w:pict>
      </w:r>
    </w:p>
    <w:p w:rsidR="009F52B6" w:rsidRDefault="00836EE3" w:rsidP="009F52B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26" style="position:absolute;margin-left:308.6pt;margin-top:5.05pt;width:44.9pt;height:3.6pt;rotation:135;z-index:251649015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24" style="position:absolute;margin-left:271.35pt;margin-top:5.05pt;width:44.9pt;height:3.6pt;rotation:135;z-index:25165619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23" style="position:absolute;margin-left:228.65pt;margin-top:5.05pt;width:44.9pt;height:3.6pt;rotation:135;z-index:251655165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22" style="position:absolute;margin-left:193.6pt;margin-top:5.05pt;width:44.9pt;height:3.6pt;rotation:135;z-index:25165414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21" style="position:absolute;margin-left:157.95pt;margin-top:5.05pt;width:44.9pt;height:3.6pt;rotation:135;z-index:251653115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20" style="position:absolute;margin-left:123.75pt;margin-top:5.05pt;width:44.9pt;height:3.6pt;rotation:135;z-index:251652090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19" style="position:absolute;margin-left:90.6pt;margin-top:5.05pt;width:44.9pt;height:3.6pt;rotation:135;z-index:251651065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18" style="position:absolute;margin-left:59pt;margin-top:5.05pt;width:44.9pt;height:3.6pt;rotation:135;z-index:251657215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8" type="#_x0000_t5" style="position:absolute;margin-left:268.4pt;margin-top:5.05pt;width:11.5pt;height:7.15pt;z-index:251737088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9" type="#_x0000_t5" style="position:absolute;margin-left:284.75pt;margin-top:5.05pt;width:11.5pt;height:7.15pt;z-index:251738112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10" type="#_x0000_t5" style="position:absolute;margin-left:301.65pt;margin-top:5.05pt;width:11.5pt;height:7.15pt;z-index:251739136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8" type="#_x0000_t32" style="position:absolute;margin-left:194.4pt;margin-top:5.05pt;width:8.45pt;height:14.3pt;z-index:251726848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7" type="#_x0000_t32" style="position:absolute;margin-left:187.65pt;margin-top:5.05pt;width:8.45pt;height:14.3pt;z-index:251725824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6" type="#_x0000_t32" style="position:absolute;margin-left:182.4pt;margin-top:5.05pt;width:8.45pt;height:14.3pt;z-index:251724800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95" type="#_x0000_t32" style="position:absolute;margin-left:176.75pt;margin-top:5.05pt;width:8.45pt;height:14.3pt;z-index:251723776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94" style="position:absolute;margin-left:173.95pt;margin-top:12.2pt;width:142.3pt;height:7.15pt;z-index:251722752" fillcolor="#974706 [1609]" strokecolor="#974706 [1609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93" style="position:absolute;margin-left:64.7pt;margin-top:5.05pt;width:142.3pt;height:7.15pt;z-index:251721728"/>
        </w:pict>
      </w:r>
    </w:p>
    <w:p w:rsidR="009F52B6" w:rsidRDefault="00836EE3" w:rsidP="009F52B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30" type="#_x0000_t32" style="position:absolute;margin-left:228.65pt;margin-top:2.7pt;width:0;height:15.85pt;z-index:251750400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06" type="#_x0000_t5" style="position:absolute;margin-left:249.8pt;margin-top:2.7pt;width:11.5pt;height:7.15pt;rotation:180;z-index:251735040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16" type="#_x0000_t122" style="position:absolute;margin-left:186.9pt;margin-top:13.7pt;width:6.7pt;height:38.4pt;z-index:251747328" fillcolor="#ffc000" strokecolor="#e36c0a [2409]"/>
        </w:pict>
      </w:r>
    </w:p>
    <w:p w:rsidR="009F52B6" w:rsidRDefault="00836EE3" w:rsidP="009F52B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9" type="#_x0000_t120" style="position:absolute;margin-left:224.65pt;margin-top:7.9pt;width:8.8pt;height:9.35pt;z-index:251646965" fillcolor="#e5b8b7 [1301]" strokecolor="#d99594 [194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17" type="#_x0000_t122" style="position:absolute;margin-left:183.7pt;margin-top:1.9pt;width:12.4pt;height:30.8pt;z-index:251746304" fillcolor="yellow" strokecolor="#ffc000"/>
        </w:pict>
      </w:r>
    </w:p>
    <w:p w:rsidR="009F52B6" w:rsidRDefault="009F52B6" w:rsidP="009F52B6">
      <w:pPr>
        <w:spacing w:after="0"/>
        <w:rPr>
          <w:rFonts w:ascii="Tahoma" w:hAnsi="Tahoma" w:cs="Tahoma"/>
          <w:sz w:val="24"/>
          <w:szCs w:val="24"/>
        </w:rPr>
      </w:pPr>
    </w:p>
    <w:p w:rsidR="009F52B6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13" type="#_x0000_t132" style="position:absolute;left:0;text-align:left;margin-left:186.9pt;margin-top:2.1pt;width:7.15pt;height:38.8pt;z-index:251742208" fillcolor="#938953 [1614]" strokecolor="#938953 [1614]"/>
        </w:pict>
      </w:r>
    </w:p>
    <w:p w:rsidR="009F52B6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15" type="#_x0000_t132" style="position:absolute;left:0;text-align:left;margin-left:198.7pt;margin-top:2.4pt;width:4.15pt;height:12.1pt;z-index:251744256" fillcolor="#938953 [1614]" strokecolor="#938953 [1614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14" type="#_x0000_t132" style="position:absolute;left:0;text-align:left;margin-left:182.4pt;margin-top:5.4pt;width:17.65pt;height:4.6pt;z-index:251743232" fillcolor="#938953 [1614]" strokecolor="#938953 [1614]"/>
        </w:pict>
      </w:r>
    </w:p>
    <w:p w:rsidR="009F52B6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12" type="#_x0000_t132" style="position:absolute;left:0;text-align:left;margin-left:176pt;margin-top:3.65pt;width:31pt;height:7.15pt;z-index:251741184" fillcolor="#4f81bd [3204]" strokecolor="#4f81bd [3204]" strokeweight="3pt">
            <v:shadow on="t" type="perspective" color="#243f60 [1604]" opacity=".5" offset="1pt" offset2="-1pt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11" type="#_x0000_t132" style="position:absolute;left:0;text-align:left;margin-left:166.35pt;margin-top:7.6pt;width:50.75pt;height:59.5pt;z-index:251740160" fillcolor="#4f81bd [3204]" strokecolor="#4f81bd [3204]" strokeweight="3pt">
            <v:shadow on="t" type="perspective" color="#243f60 [1604]" opacity=".5" offset="1pt" offset2="-1pt"/>
          </v:shape>
        </w:pict>
      </w:r>
    </w:p>
    <w:p w:rsidR="009F52B6" w:rsidRDefault="009F52B6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9F52B6" w:rsidRDefault="009F52B6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9F52B6" w:rsidRDefault="00836EE3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28" style="position:absolute;left:0;text-align:left;margin-left:284.75pt;margin-top:3.1pt;width:93.45pt;height:7.15pt;z-index:251749376" fillcolor="black [3213]"/>
        </w:pict>
      </w:r>
    </w:p>
    <w:p w:rsidR="009F52B6" w:rsidRPr="001F2DE5" w:rsidRDefault="009F52B6" w:rsidP="001F2DE5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:rsidR="00F16BF0" w:rsidRDefault="00F16BF0" w:rsidP="00EC7310">
      <w:pPr>
        <w:spacing w:after="0"/>
        <w:rPr>
          <w:rFonts w:ascii="Tahoma" w:hAnsi="Tahoma" w:cs="Tahoma"/>
          <w:sz w:val="24"/>
          <w:szCs w:val="24"/>
          <w:highlight w:val="yellow"/>
        </w:rPr>
      </w:pPr>
    </w:p>
    <w:p w:rsidR="00F16BF0" w:rsidRDefault="008C28D7" w:rsidP="00EC7310">
      <w:pPr>
        <w:spacing w:after="0"/>
        <w:rPr>
          <w:rFonts w:ascii="Tahoma" w:hAnsi="Tahoma" w:cs="Tahoma"/>
          <w:sz w:val="24"/>
          <w:szCs w:val="24"/>
          <w:highlight w:val="lightGray"/>
        </w:rPr>
      </w:pPr>
      <w:r w:rsidRPr="008C28D7">
        <w:rPr>
          <w:rFonts w:ascii="Tahoma" w:hAnsi="Tahoma" w:cs="Tahoma"/>
          <w:sz w:val="24"/>
          <w:szCs w:val="24"/>
          <w:highlight w:val="lightGray"/>
        </w:rPr>
        <w:t>4. Špatná tepelná vodivost kapalin</w:t>
      </w:r>
      <w:r w:rsidR="00A367BA">
        <w:rPr>
          <w:rFonts w:ascii="Tahoma" w:hAnsi="Tahoma" w:cs="Tahoma"/>
          <w:sz w:val="24"/>
          <w:szCs w:val="24"/>
          <w:highlight w:val="lightGray"/>
        </w:rPr>
        <w:t xml:space="preserve"> </w:t>
      </w:r>
      <w:r w:rsidR="00A367BA" w:rsidRPr="00A367BA">
        <w:rPr>
          <w:rFonts w:ascii="Tahoma" w:hAnsi="Tahoma" w:cs="Tahoma"/>
          <w:sz w:val="24"/>
          <w:szCs w:val="24"/>
        </w:rPr>
        <w:t>(pokus vhodný i jako žákovský)</w:t>
      </w:r>
    </w:p>
    <w:p w:rsidR="008C28D7" w:rsidRDefault="008C28D7" w:rsidP="00EC7310">
      <w:pPr>
        <w:spacing w:after="0"/>
        <w:rPr>
          <w:rFonts w:ascii="Tahoma" w:hAnsi="Tahoma" w:cs="Tahoma"/>
          <w:sz w:val="24"/>
          <w:szCs w:val="24"/>
        </w:rPr>
      </w:pPr>
      <w:r w:rsidRPr="008C28D7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</w:rPr>
        <w:t>2 stejné skleničky položené na polystyrén nebo tepelně izolované nádoby</w:t>
      </w:r>
      <w:r w:rsidRPr="008C28D7">
        <w:rPr>
          <w:rFonts w:ascii="Tahoma" w:hAnsi="Tahoma" w:cs="Tahoma"/>
          <w:sz w:val="24"/>
          <w:szCs w:val="24"/>
        </w:rPr>
        <w:t>, horká voda, kovov</w:t>
      </w:r>
      <w:r>
        <w:rPr>
          <w:rFonts w:ascii="Tahoma" w:hAnsi="Tahoma" w:cs="Tahoma"/>
          <w:sz w:val="24"/>
          <w:szCs w:val="24"/>
        </w:rPr>
        <w:t>á lžíce nebo tyčka, plech apod., bezdotykový teploměr.</w:t>
      </w:r>
    </w:p>
    <w:p w:rsidR="008C28D7" w:rsidRDefault="008C28D7" w:rsidP="00EC7310">
      <w:pPr>
        <w:spacing w:after="0"/>
        <w:rPr>
          <w:rFonts w:ascii="Tahoma" w:hAnsi="Tahoma" w:cs="Tahoma"/>
          <w:sz w:val="24"/>
          <w:szCs w:val="24"/>
        </w:rPr>
      </w:pPr>
      <w:r w:rsidRPr="008C28D7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Do skleniček nalijeme horkou vodu, změříme teplotu a do jedné z nich přidáme lžíci. Po 5 minutách změříme teplotu vody ve skleničkách.</w:t>
      </w:r>
    </w:p>
    <w:p w:rsidR="00A367BA" w:rsidRDefault="008C28D7" w:rsidP="00EC7310">
      <w:pPr>
        <w:spacing w:after="0"/>
        <w:rPr>
          <w:rFonts w:ascii="Tahoma" w:hAnsi="Tahoma" w:cs="Tahoma"/>
          <w:sz w:val="24"/>
          <w:szCs w:val="24"/>
        </w:rPr>
      </w:pPr>
      <w:r w:rsidRPr="008C28D7">
        <w:rPr>
          <w:rFonts w:ascii="Tahoma" w:hAnsi="Tahoma" w:cs="Tahoma"/>
          <w:sz w:val="24"/>
          <w:szCs w:val="24"/>
          <w:u w:val="single"/>
        </w:rPr>
        <w:t xml:space="preserve">Pozn.: 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 w:rsidRPr="008C28D7">
        <w:rPr>
          <w:rFonts w:ascii="Tahoma" w:hAnsi="Tahoma" w:cs="Tahoma"/>
          <w:sz w:val="24"/>
          <w:szCs w:val="24"/>
        </w:rPr>
        <w:t xml:space="preserve">Voda je špatný vodič tepla, proto </w:t>
      </w:r>
      <w:r>
        <w:rPr>
          <w:rFonts w:ascii="Tahoma" w:hAnsi="Tahoma" w:cs="Tahoma"/>
          <w:sz w:val="24"/>
          <w:szCs w:val="24"/>
        </w:rPr>
        <w:t>bude chladnout pouze na povrchu, ode dna se bude teplo dostávat nahoru pomalu – pouze prouděním.</w:t>
      </w:r>
      <w:r w:rsidRPr="008C28D7">
        <w:rPr>
          <w:rFonts w:ascii="Tahoma" w:hAnsi="Tahoma" w:cs="Tahoma"/>
          <w:sz w:val="24"/>
          <w:szCs w:val="24"/>
        </w:rPr>
        <w:t xml:space="preserve"> </w:t>
      </w:r>
    </w:p>
    <w:p w:rsidR="008C28D7" w:rsidRPr="008C28D7" w:rsidRDefault="008C28D7" w:rsidP="00EC73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8C28D7">
        <w:rPr>
          <w:rFonts w:ascii="Tahoma" w:hAnsi="Tahoma" w:cs="Tahoma"/>
          <w:sz w:val="24"/>
          <w:szCs w:val="24"/>
        </w:rPr>
        <w:t>Ve skleničce s</w:t>
      </w:r>
      <w:r>
        <w:rPr>
          <w:rFonts w:ascii="Tahoma" w:hAnsi="Tahoma" w:cs="Tahoma"/>
          <w:sz w:val="24"/>
          <w:szCs w:val="24"/>
        </w:rPr>
        <w:t>e</w:t>
      </w:r>
      <w:r w:rsidRPr="008C28D7">
        <w:rPr>
          <w:rFonts w:ascii="Tahoma" w:hAnsi="Tahoma" w:cs="Tahoma"/>
          <w:sz w:val="24"/>
          <w:szCs w:val="24"/>
        </w:rPr>
        <w:t xml:space="preserve"> lžící bude unikat teplo </w:t>
      </w:r>
      <w:r w:rsidR="00A367BA">
        <w:rPr>
          <w:rFonts w:ascii="Tahoma" w:hAnsi="Tahoma" w:cs="Tahoma"/>
          <w:sz w:val="24"/>
          <w:szCs w:val="24"/>
        </w:rPr>
        <w:t>z povrchu vody a navíc ode dna</w:t>
      </w:r>
      <w:r w:rsidRPr="008C28D7">
        <w:rPr>
          <w:rFonts w:ascii="Tahoma" w:hAnsi="Tahoma" w:cs="Tahoma"/>
          <w:sz w:val="24"/>
          <w:szCs w:val="24"/>
        </w:rPr>
        <w:t xml:space="preserve"> přes dobře vodivou </w:t>
      </w:r>
      <w:r w:rsidR="00A367BA">
        <w:rPr>
          <w:rFonts w:ascii="Tahoma" w:hAnsi="Tahoma" w:cs="Tahoma"/>
          <w:sz w:val="24"/>
          <w:szCs w:val="24"/>
        </w:rPr>
        <w:t xml:space="preserve">kovovou </w:t>
      </w:r>
      <w:r w:rsidRPr="008C28D7">
        <w:rPr>
          <w:rFonts w:ascii="Tahoma" w:hAnsi="Tahoma" w:cs="Tahoma"/>
          <w:sz w:val="24"/>
          <w:szCs w:val="24"/>
        </w:rPr>
        <w:t>lžíci. Proto se voda s</w:t>
      </w:r>
      <w:r w:rsidR="00A367BA">
        <w:rPr>
          <w:rFonts w:ascii="Tahoma" w:hAnsi="Tahoma" w:cs="Tahoma"/>
          <w:sz w:val="24"/>
          <w:szCs w:val="24"/>
        </w:rPr>
        <w:t>e</w:t>
      </w:r>
      <w:r w:rsidRPr="008C28D7">
        <w:rPr>
          <w:rFonts w:ascii="Tahoma" w:hAnsi="Tahoma" w:cs="Tahoma"/>
          <w:sz w:val="24"/>
          <w:szCs w:val="24"/>
        </w:rPr>
        <w:t xml:space="preserve"> lžící </w:t>
      </w:r>
      <w:r w:rsidR="00A367BA">
        <w:rPr>
          <w:rFonts w:ascii="Tahoma" w:hAnsi="Tahoma" w:cs="Tahoma"/>
          <w:sz w:val="24"/>
          <w:szCs w:val="24"/>
        </w:rPr>
        <w:t>rychleji</w:t>
      </w:r>
      <w:r w:rsidRPr="008C28D7">
        <w:rPr>
          <w:rFonts w:ascii="Tahoma" w:hAnsi="Tahoma" w:cs="Tahoma"/>
          <w:sz w:val="24"/>
          <w:szCs w:val="24"/>
        </w:rPr>
        <w:t xml:space="preserve"> ochladí.</w:t>
      </w:r>
    </w:p>
    <w:p w:rsidR="00F16BF0" w:rsidRDefault="00F16BF0" w:rsidP="00EC7310">
      <w:pPr>
        <w:spacing w:after="0"/>
        <w:rPr>
          <w:rFonts w:ascii="Tahoma" w:hAnsi="Tahoma" w:cs="Tahoma"/>
          <w:sz w:val="24"/>
          <w:szCs w:val="24"/>
          <w:highlight w:val="yellow"/>
        </w:rPr>
      </w:pPr>
    </w:p>
    <w:p w:rsidR="00F16BF0" w:rsidRDefault="00F16BF0" w:rsidP="00EC7310">
      <w:pPr>
        <w:spacing w:after="0"/>
        <w:rPr>
          <w:rFonts w:ascii="Tahoma" w:hAnsi="Tahoma" w:cs="Tahoma"/>
          <w:sz w:val="24"/>
          <w:szCs w:val="24"/>
          <w:highlight w:val="yellow"/>
        </w:rPr>
      </w:pPr>
    </w:p>
    <w:p w:rsidR="00A367BA" w:rsidRDefault="00A367BA" w:rsidP="00EC7310">
      <w:pPr>
        <w:spacing w:after="0"/>
        <w:rPr>
          <w:rFonts w:ascii="Tahoma" w:hAnsi="Tahoma" w:cs="Tahoma"/>
          <w:sz w:val="24"/>
          <w:szCs w:val="24"/>
          <w:highlight w:val="yellow"/>
        </w:rPr>
      </w:pPr>
    </w:p>
    <w:p w:rsidR="001F2DE5" w:rsidRDefault="001F2DE5" w:rsidP="00EC7310">
      <w:pPr>
        <w:spacing w:after="0"/>
        <w:rPr>
          <w:rFonts w:ascii="Tahoma" w:hAnsi="Tahoma" w:cs="Tahoma"/>
          <w:sz w:val="24"/>
          <w:szCs w:val="24"/>
        </w:rPr>
      </w:pPr>
      <w:r w:rsidRPr="001F2DE5">
        <w:rPr>
          <w:rFonts w:ascii="Tahoma" w:hAnsi="Tahoma" w:cs="Tahoma"/>
          <w:sz w:val="24"/>
          <w:szCs w:val="24"/>
          <w:highlight w:val="yellow"/>
        </w:rPr>
        <w:t xml:space="preserve">Šíření tepla </w:t>
      </w:r>
      <w:r w:rsidR="00FD2CFF">
        <w:rPr>
          <w:rFonts w:ascii="Tahoma" w:hAnsi="Tahoma" w:cs="Tahoma"/>
          <w:sz w:val="24"/>
          <w:szCs w:val="24"/>
          <w:highlight w:val="yellow"/>
        </w:rPr>
        <w:t>–</w:t>
      </w:r>
      <w:r w:rsidRPr="001F2DE5">
        <w:rPr>
          <w:rFonts w:ascii="Tahoma" w:hAnsi="Tahoma" w:cs="Tahoma"/>
          <w:sz w:val="24"/>
          <w:szCs w:val="24"/>
          <w:highlight w:val="yellow"/>
        </w:rPr>
        <w:t xml:space="preserve"> prouděním</w:t>
      </w:r>
    </w:p>
    <w:p w:rsidR="00A367BA" w:rsidRDefault="00FD2CFF" w:rsidP="00EC7310">
      <w:pPr>
        <w:spacing w:after="0"/>
        <w:rPr>
          <w:rFonts w:ascii="Tahoma" w:hAnsi="Tahoma" w:cs="Tahoma"/>
          <w:sz w:val="24"/>
          <w:szCs w:val="24"/>
        </w:rPr>
      </w:pPr>
      <w:r w:rsidRPr="007B4C6B">
        <w:rPr>
          <w:rFonts w:ascii="Tahoma" w:hAnsi="Tahoma" w:cs="Tahoma"/>
          <w:sz w:val="24"/>
          <w:szCs w:val="24"/>
          <w:highlight w:val="lightGray"/>
        </w:rPr>
        <w:t>1. Proudění horké a studené vody.</w:t>
      </w:r>
      <w:r w:rsidR="00A367BA">
        <w:rPr>
          <w:rFonts w:ascii="Tahoma" w:hAnsi="Tahoma" w:cs="Tahoma"/>
          <w:sz w:val="24"/>
          <w:szCs w:val="24"/>
        </w:rPr>
        <w:t xml:space="preserve"> </w:t>
      </w:r>
    </w:p>
    <w:p w:rsidR="00FD2CFF" w:rsidRDefault="00A367BA" w:rsidP="00EC73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(Pokus se dá provádět i ve skupinkách – pokud máte vhodné podložky na mokré pokusy)</w:t>
      </w:r>
    </w:p>
    <w:p w:rsidR="00FD2CFF" w:rsidRDefault="00FD2CFF" w:rsidP="00EC7310">
      <w:pPr>
        <w:spacing w:after="0"/>
        <w:rPr>
          <w:rFonts w:ascii="Tahoma" w:hAnsi="Tahoma" w:cs="Tahoma"/>
          <w:sz w:val="24"/>
          <w:szCs w:val="24"/>
        </w:rPr>
      </w:pPr>
      <w:r w:rsidRPr="00FD2CFF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4 lahve s velkými víčky, barvivo na potraviny, papír.</w:t>
      </w:r>
    </w:p>
    <w:p w:rsidR="00FD2CFF" w:rsidRDefault="00FD2CFF" w:rsidP="00EC7310">
      <w:pPr>
        <w:spacing w:after="0"/>
        <w:rPr>
          <w:rFonts w:ascii="Tahoma" w:hAnsi="Tahoma" w:cs="Tahoma"/>
          <w:sz w:val="24"/>
          <w:szCs w:val="24"/>
        </w:rPr>
      </w:pPr>
      <w:r w:rsidRPr="00FD2CFF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D2CFF" w:rsidRDefault="00FD2CFF" w:rsidP="00FD2CFF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FD2CFF">
        <w:rPr>
          <w:rFonts w:ascii="Tahoma" w:hAnsi="Tahoma" w:cs="Tahoma"/>
          <w:sz w:val="24"/>
          <w:szCs w:val="24"/>
        </w:rPr>
        <w:t xml:space="preserve">Navrtáme do středů víček otvory. Do 2 lahví dáme studenou vodu, do dvou horkou vodu. </w:t>
      </w:r>
    </w:p>
    <w:p w:rsidR="00FD2CFF" w:rsidRDefault="00FD2CFF" w:rsidP="00FD2CFF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Pomocí papíru uzavřeme otvor ve víčku lahve se studenou vodou a vzhůru dnem ji umístíme na víčko lahve s horkou vodou. Papír povytáhneme.</w:t>
      </w:r>
    </w:p>
    <w:p w:rsidR="00F16BF0" w:rsidRDefault="00332535" w:rsidP="00FD2CFF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Podobně umístíme h</w:t>
      </w:r>
      <w:r w:rsidR="00F16BF0">
        <w:rPr>
          <w:rFonts w:ascii="Tahoma" w:hAnsi="Tahoma" w:cs="Tahoma"/>
          <w:sz w:val="24"/>
          <w:szCs w:val="24"/>
        </w:rPr>
        <w:t>orkou vodu nad studenou vodu.</w:t>
      </w:r>
    </w:p>
    <w:p w:rsidR="00F16BF0" w:rsidRDefault="00F16BF0" w:rsidP="00FD2CFF">
      <w:pPr>
        <w:pStyle w:val="Odstavecseseznamem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Sledujeme proudění – díky rozdílným barvám vody.</w: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41" type="#_x0000_t202" style="position:absolute;margin-left:193.3pt;margin-top:14.75pt;width:22.1pt;height:133.45pt;z-index:251761664;mso-width-relative:margin;mso-height-relative:margin" strokecolor="white [3212]">
            <v:textbox>
              <w:txbxContent>
                <w:p w:rsid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STUDENÁ</w:t>
                  </w:r>
                </w:p>
                <w:p w:rsidR="00F16BF0" w:rsidRP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16BF0">
                    <w:rPr>
                      <w:sz w:val="16"/>
                      <w:szCs w:val="16"/>
                    </w:rPr>
                    <w:t>HORKÁ</w:t>
                  </w:r>
                </w:p>
                <w:p w:rsid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16BF0" w:rsidRDefault="00F16BF0"/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  <w:lang w:eastAsia="en-US"/>
        </w:rPr>
        <w:pict>
          <v:shape id="_x0000_s1140" type="#_x0000_t202" style="position:absolute;margin-left:83.65pt;margin-top:14.75pt;width:22.1pt;height:133.45pt;z-index:251760640;mso-width-relative:margin;mso-height-relative:margin" strokecolor="white [3212]">
            <v:textbox>
              <w:txbxContent>
                <w:p w:rsid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16BF0">
                    <w:rPr>
                      <w:sz w:val="16"/>
                      <w:szCs w:val="16"/>
                    </w:rPr>
                    <w:t>HORKÁ</w:t>
                  </w:r>
                </w:p>
                <w:p w:rsid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F16BF0" w:rsidRPr="00F16BF0" w:rsidRDefault="00F16BF0" w:rsidP="00F16B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STUDENÁ</w:t>
                  </w:r>
                </w:p>
              </w:txbxContent>
            </v:textbox>
          </v:shape>
        </w:pic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35" style="position:absolute;margin-left:219.4pt;margin-top:1.4pt;width:18.75pt;height:56.6pt;z-index:251754496" fillcolor="#c6d9f1 [671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32" style="position:absolute;margin-left:115.15pt;margin-top:1.4pt;width:18.75pt;height:59.45pt;z-index:251751424" fillcolor="#e36c0a [2409]"/>
        </w:pic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45" type="#_x0000_t120" style="position:absolute;margin-left:227.35pt;margin-top:14.9pt;width:3.85pt;height:4.6pt;z-index:251765760" fillcolor="#e36c0a [2409]" strokecolor="#f79646 [3209]"/>
        </w:pic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50" type="#_x0000_t32" style="position:absolute;margin-left:231.2pt;margin-top:13.9pt;width:.05pt;height:25.6pt;flip:y;z-index:251769856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44" type="#_x0000_t120" style="position:absolute;margin-left:227.4pt;margin-top:7.25pt;width:3.85pt;height:4.6pt;z-index:251764736" fillcolor="#e36c0a [2409]" strokecolor="#f79646 [3209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43" type="#_x0000_t120" style="position:absolute;margin-left:224.85pt;margin-top:16.45pt;width:3.85pt;height:4.6pt;z-index:251763712" fillcolor="#e36c0a [2409]" strokecolor="#f79646 [3209]"/>
        </w:pict>
      </w:r>
    </w:p>
    <w:p w:rsidR="00F16BF0" w:rsidRPr="00954473" w:rsidRDefault="00836EE3" w:rsidP="00F16BF0">
      <w:pPr>
        <w:spacing w:after="0"/>
        <w:rPr>
          <w:rFonts w:ascii="Tahoma" w:hAnsi="Tahoma" w:cs="Tahoma"/>
          <w:sz w:val="24"/>
          <w:szCs w:val="24"/>
          <w:vertAlign w:val="subscript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53" type="#_x0000_t32" style="position:absolute;margin-left:113.2pt;margin-top:16.05pt;width:50.95pt;height:0;z-index:251771904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51" type="#_x0000_t32" style="position:absolute;margin-left:224.85pt;margin-top:5.75pt;width:0;height:25.7pt;z-index:251770880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39" type="#_x0000_t32" style="position:absolute;margin-left:222.25pt;margin-top:13.8pt;width:11.5pt;height:0;z-index:251758592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37" style="position:absolute;margin-left:222.25pt;margin-top:8pt;width:11.5pt;height:12pt;z-index:251756544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36" style="position:absolute;margin-left:118.85pt;margin-top:10.85pt;width:11.5pt;height:12pt;z-index:251755520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38" type="#_x0000_t32" style="position:absolute;margin-left:118.85pt;margin-top:16.05pt;width:11.5pt;height:0;z-index:251757568" o:connectortype="straight"/>
        </w:pict>
      </w:r>
      <w:r w:rsidR="00954473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954473">
        <w:rPr>
          <w:rFonts w:ascii="Tahoma" w:hAnsi="Tahoma" w:cs="Tahoma"/>
          <w:sz w:val="24"/>
          <w:szCs w:val="24"/>
          <w:vertAlign w:val="subscript"/>
        </w:rPr>
        <w:t>papír</w: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54" type="#_x0000_t32" style="position:absolute;margin-left:146.3pt;margin-top:3.35pt;width:17.85pt;height:0;z-index:251772928" o:connectortype="straigh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46" type="#_x0000_t120" style="position:absolute;margin-left:228.7pt;margin-top:12.5pt;width:3.85pt;height:4.6pt;z-index:251766784" fillcolor="#b8cce4 [1300]" strokecolor="#c6d9f1 [671]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48" type="#_x0000_t120" style="position:absolute;margin-left:224.85pt;margin-top:5.1pt;width:3.85pt;height:4.6pt;z-index:251767808" fillcolor="#b8cce4 [1300]" strokecolor="#c6d9f1 [671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34" style="position:absolute;margin-left:219.4pt;margin-top:3.35pt;width:18.75pt;height:58.1pt;z-index:251753472" fillcolor="#e36c0a [2409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33" style="position:absolute;margin-left:115.15pt;margin-top:6.2pt;width:18.75pt;height:56.9pt;z-index:251752448" fillcolor="#c6d9f1 [671]"/>
        </w:pict>
      </w: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149" type="#_x0000_t120" style="position:absolute;margin-left:228.7pt;margin-top:5.45pt;width:3.85pt;height:4.6pt;z-index:251768832" fillcolor="#b8cce4 [1300]" strokecolor="#c6d9f1 [671]"/>
        </w:pict>
      </w:r>
    </w:p>
    <w:p w:rsidR="00F16BF0" w:rsidRDefault="00F16BF0" w:rsidP="00F16BF0">
      <w:pPr>
        <w:spacing w:after="0"/>
        <w:rPr>
          <w:rFonts w:ascii="Tahoma" w:hAnsi="Tahoma" w:cs="Tahoma"/>
          <w:sz w:val="24"/>
          <w:szCs w:val="24"/>
        </w:rPr>
      </w:pPr>
    </w:p>
    <w:p w:rsidR="00F16BF0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42" style="position:absolute;margin-left:53.4pt;margin-top:11.4pt;width:224.55pt;height:7.15pt;z-index:251762688"/>
        </w:pict>
      </w:r>
    </w:p>
    <w:p w:rsidR="00F16BF0" w:rsidRDefault="00F16BF0" w:rsidP="00F16BF0">
      <w:pPr>
        <w:spacing w:after="0"/>
        <w:rPr>
          <w:rFonts w:ascii="Tahoma" w:hAnsi="Tahoma" w:cs="Tahoma"/>
          <w:sz w:val="24"/>
          <w:szCs w:val="24"/>
        </w:rPr>
      </w:pPr>
    </w:p>
    <w:p w:rsidR="00954473" w:rsidRDefault="00954473" w:rsidP="00F16BF0">
      <w:pPr>
        <w:spacing w:after="0"/>
        <w:rPr>
          <w:rFonts w:ascii="Tahoma" w:hAnsi="Tahoma" w:cs="Tahoma"/>
          <w:sz w:val="24"/>
          <w:szCs w:val="24"/>
        </w:rPr>
      </w:pPr>
      <w:r w:rsidRPr="00954473">
        <w:rPr>
          <w:rFonts w:ascii="Tahoma" w:hAnsi="Tahoma" w:cs="Tahoma"/>
          <w:sz w:val="24"/>
          <w:szCs w:val="24"/>
          <w:u w:val="single"/>
        </w:rPr>
        <w:t>Pozn.:</w:t>
      </w:r>
      <w:r>
        <w:rPr>
          <w:rFonts w:ascii="Tahoma" w:hAnsi="Tahoma" w:cs="Tahoma"/>
          <w:sz w:val="24"/>
          <w:szCs w:val="24"/>
        </w:rPr>
        <w:t xml:space="preserve"> Zajímavé je sledovat, jak v tomto pokusu může ovlivnit velikost otvorů chování kapaliny. Pokud má otvor průměr 1 cm, voda z převrácené lahve nevytéká. Nakonec jsem použila lahve bez víček. Papír pod horní lahví dáváme tak, aby nepřekryl otvor úplně, snadněji se vytahuje.</w:t>
      </w:r>
    </w:p>
    <w:p w:rsidR="00954473" w:rsidRDefault="00954473" w:rsidP="00F16BF0">
      <w:pPr>
        <w:spacing w:after="0"/>
        <w:rPr>
          <w:rFonts w:ascii="Tahoma" w:hAnsi="Tahoma" w:cs="Tahoma"/>
          <w:sz w:val="24"/>
          <w:szCs w:val="24"/>
        </w:rPr>
      </w:pPr>
    </w:p>
    <w:p w:rsidR="00F16BF0" w:rsidRDefault="0002667F" w:rsidP="00F16BF0">
      <w:pPr>
        <w:spacing w:after="0"/>
        <w:rPr>
          <w:rFonts w:ascii="Tahoma" w:hAnsi="Tahoma" w:cs="Tahoma"/>
          <w:sz w:val="24"/>
          <w:szCs w:val="24"/>
        </w:rPr>
      </w:pPr>
      <w:r w:rsidRPr="007B4C6B">
        <w:rPr>
          <w:rFonts w:ascii="Tahoma" w:hAnsi="Tahoma" w:cs="Tahoma"/>
          <w:sz w:val="24"/>
          <w:szCs w:val="24"/>
          <w:highlight w:val="lightGray"/>
        </w:rPr>
        <w:t>2. „</w:t>
      </w:r>
      <w:proofErr w:type="spellStart"/>
      <w:r w:rsidRPr="007B4C6B">
        <w:rPr>
          <w:rFonts w:ascii="Tahoma" w:hAnsi="Tahoma" w:cs="Tahoma"/>
          <w:sz w:val="24"/>
          <w:szCs w:val="24"/>
          <w:highlight w:val="lightGray"/>
        </w:rPr>
        <w:t>Flusající</w:t>
      </w:r>
      <w:proofErr w:type="spellEnd"/>
      <w:r w:rsidRPr="007B4C6B">
        <w:rPr>
          <w:rFonts w:ascii="Tahoma" w:hAnsi="Tahoma" w:cs="Tahoma"/>
          <w:sz w:val="24"/>
          <w:szCs w:val="24"/>
          <w:highlight w:val="lightGray"/>
        </w:rPr>
        <w:t>“ lodička</w:t>
      </w:r>
      <w:r w:rsidR="00A367BA">
        <w:rPr>
          <w:rFonts w:ascii="Tahoma" w:hAnsi="Tahoma" w:cs="Tahoma"/>
          <w:sz w:val="24"/>
          <w:szCs w:val="24"/>
        </w:rPr>
        <w:t xml:space="preserve"> (námět na výrobu v kroužku nebo na projektový den).</w:t>
      </w:r>
    </w:p>
    <w:p w:rsidR="0002667F" w:rsidRDefault="0002667F" w:rsidP="00F16BF0">
      <w:pPr>
        <w:spacing w:after="0"/>
        <w:rPr>
          <w:rFonts w:ascii="Tahoma" w:hAnsi="Tahoma" w:cs="Tahoma"/>
          <w:sz w:val="24"/>
          <w:szCs w:val="24"/>
        </w:rPr>
      </w:pPr>
      <w:r w:rsidRPr="007B4C6B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Mosazní trubička (33cm) navinutá do spirálky, nápojová plechovka, větší nádoba na pouštění lodičky, </w:t>
      </w:r>
      <w:proofErr w:type="gramStart"/>
      <w:r>
        <w:rPr>
          <w:rFonts w:ascii="Tahoma" w:hAnsi="Tahoma" w:cs="Tahoma"/>
          <w:sz w:val="24"/>
          <w:szCs w:val="24"/>
        </w:rPr>
        <w:t>vata,  technický</w:t>
      </w:r>
      <w:proofErr w:type="gramEnd"/>
      <w:r>
        <w:rPr>
          <w:rFonts w:ascii="Tahoma" w:hAnsi="Tahoma" w:cs="Tahoma"/>
          <w:sz w:val="24"/>
          <w:szCs w:val="24"/>
        </w:rPr>
        <w:t xml:space="preserve"> líh, zapalovač, modelína.</w:t>
      </w:r>
    </w:p>
    <w:p w:rsidR="0002667F" w:rsidRDefault="0002667F" w:rsidP="00F16BF0">
      <w:pPr>
        <w:spacing w:after="0"/>
        <w:rPr>
          <w:rFonts w:ascii="Tahoma" w:hAnsi="Tahoma" w:cs="Tahoma"/>
          <w:sz w:val="24"/>
          <w:szCs w:val="24"/>
        </w:rPr>
      </w:pPr>
      <w:r w:rsidRPr="007B4C6B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S</w:t>
      </w:r>
      <w:r w:rsidR="007B4C6B">
        <w:rPr>
          <w:rFonts w:ascii="Tahoma" w:hAnsi="Tahoma" w:cs="Tahoma"/>
          <w:sz w:val="24"/>
          <w:szCs w:val="24"/>
        </w:rPr>
        <w:t>pirálku vytvoříme</w:t>
      </w:r>
      <w:r>
        <w:rPr>
          <w:rFonts w:ascii="Tahoma" w:hAnsi="Tahoma" w:cs="Tahoma"/>
          <w:sz w:val="24"/>
          <w:szCs w:val="24"/>
        </w:rPr>
        <w:t xml:space="preserve"> tak, že </w:t>
      </w:r>
      <w:r w:rsidR="007B4C6B">
        <w:rPr>
          <w:rFonts w:ascii="Tahoma" w:hAnsi="Tahoma" w:cs="Tahoma"/>
          <w:sz w:val="24"/>
          <w:szCs w:val="24"/>
        </w:rPr>
        <w:t>navi</w:t>
      </w:r>
      <w:r>
        <w:rPr>
          <w:rFonts w:ascii="Tahoma" w:hAnsi="Tahoma" w:cs="Tahoma"/>
          <w:sz w:val="24"/>
          <w:szCs w:val="24"/>
        </w:rPr>
        <w:t>ne</w:t>
      </w:r>
      <w:r w:rsidR="007B4C6B">
        <w:rPr>
          <w:rFonts w:ascii="Tahoma" w:hAnsi="Tahoma" w:cs="Tahoma"/>
          <w:sz w:val="24"/>
          <w:szCs w:val="24"/>
        </w:rPr>
        <w:t xml:space="preserve">me 3 závity na 1 – 1,5 cm </w:t>
      </w:r>
      <w:r w:rsidR="00954473">
        <w:rPr>
          <w:rFonts w:ascii="Tahoma" w:hAnsi="Tahoma" w:cs="Tahoma"/>
          <w:sz w:val="24"/>
          <w:szCs w:val="24"/>
        </w:rPr>
        <w:t xml:space="preserve">tlustou </w:t>
      </w:r>
      <w:r w:rsidR="007B4C6B">
        <w:rPr>
          <w:rFonts w:ascii="Tahoma" w:hAnsi="Tahoma" w:cs="Tahoma"/>
          <w:sz w:val="24"/>
          <w:szCs w:val="24"/>
        </w:rPr>
        <w:t>železnou tyč. Od spirálky by měly oba konce trubičky sahat alespoň 5 cm. Plechovku upravíme na lodičku a navrtáme do ní 2 otvory pro spirálku.</w:t>
      </w:r>
    </w:p>
    <w:p w:rsidR="0002667F" w:rsidRDefault="009915A8" w:rsidP="009915A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997725" cy="1498294"/>
            <wp:effectExtent l="19050" t="0" r="2525" b="0"/>
            <wp:docPr id="3" name="obrázek 3" descr="E:\DCIM\101PHOTO\SAM_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PHOTO\SAM_0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10" cy="150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7F" w:rsidRDefault="0002667F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Modelínu použijeme na utěsnění otvorů v loďce, případně na vyvážení. Do spirálky předem natáhneme vodu (pusou) a položíme na vodu. Oba konce spirálky jdou do vody. Do vytvořené lodičky dáme </w:t>
      </w:r>
      <w:r w:rsidR="006D370A">
        <w:rPr>
          <w:rFonts w:ascii="Tahoma" w:hAnsi="Tahoma" w:cs="Tahoma"/>
          <w:sz w:val="24"/>
          <w:szCs w:val="24"/>
        </w:rPr>
        <w:t xml:space="preserve">pod spirálku </w:t>
      </w:r>
      <w:r>
        <w:rPr>
          <w:rFonts w:ascii="Tahoma" w:hAnsi="Tahoma" w:cs="Tahoma"/>
          <w:sz w:val="24"/>
          <w:szCs w:val="24"/>
        </w:rPr>
        <w:t>vatu namočenou v lihu a zapálíme. Spirálka musí mít umístěné závity v náklonu tak, aby ohřívaná voda mohla stoupat nahoru.</w:t>
      </w:r>
    </w:p>
    <w:p w:rsidR="0002667F" w:rsidRDefault="0095447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pravidelných intervalech spirálkou uniká krátký proud teplé vody a nasává se do ní podtlakem studená voda. </w:t>
      </w: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  <w:r w:rsidRPr="00315D74">
        <w:rPr>
          <w:rFonts w:ascii="Tahoma" w:hAnsi="Tahoma" w:cs="Tahoma"/>
          <w:sz w:val="24"/>
          <w:szCs w:val="24"/>
          <w:highlight w:val="lightGray"/>
        </w:rPr>
        <w:t>3. Vánoční pyramida – proudění vzduchu.</w:t>
      </w: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Vánoční pyramida je tradiční německá vánoční ozdoba. Roztáčí jí větrníček, který využívá stoupání zahřátého vzduchu od hořících svíček umístěných pod větrníčkem.</w:t>
      </w: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  <w:r w:rsidRPr="00315D74">
        <w:rPr>
          <w:rFonts w:ascii="Tahoma" w:hAnsi="Tahoma" w:cs="Tahoma"/>
          <w:sz w:val="24"/>
          <w:szCs w:val="24"/>
          <w:highlight w:val="yellow"/>
        </w:rPr>
        <w:t>Šíření světla – zářením.</w:t>
      </w:r>
    </w:p>
    <w:p w:rsidR="0061312F" w:rsidRDefault="00332535" w:rsidP="0061312F">
      <w:pPr>
        <w:spacing w:after="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</w:rPr>
        <w:t>1. Pohlcování tepla tělesy</w:t>
      </w:r>
      <w:r w:rsidR="00315D74" w:rsidRPr="00315D74">
        <w:rPr>
          <w:rFonts w:ascii="Tahoma" w:hAnsi="Tahoma" w:cs="Tahoma"/>
          <w:sz w:val="24"/>
          <w:szCs w:val="24"/>
          <w:highlight w:val="lightGray"/>
        </w:rPr>
        <w:t xml:space="preserve"> různých povrchů.</w:t>
      </w:r>
      <w:r w:rsidR="0061312F" w:rsidRPr="0061312F">
        <w:rPr>
          <w:rFonts w:ascii="Tahoma" w:hAnsi="Tahoma" w:cs="Tahoma"/>
          <w:sz w:val="24"/>
          <w:szCs w:val="24"/>
        </w:rPr>
        <w:t xml:space="preserve"> </w:t>
      </w:r>
      <w:r w:rsidR="0061312F">
        <w:rPr>
          <w:rFonts w:ascii="Tahoma" w:hAnsi="Tahoma" w:cs="Tahoma"/>
          <w:sz w:val="24"/>
          <w:szCs w:val="24"/>
        </w:rPr>
        <w:t>(Demonstrační pokus)</w:t>
      </w: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  <w:r w:rsidRPr="00315D74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Infrazářič nebo červená žárovka, zkumavky nastříkané na povrchu různými barvami.</w:t>
      </w:r>
    </w:p>
    <w:p w:rsidR="00315D74" w:rsidRDefault="00315D74" w:rsidP="00F16BF0">
      <w:pPr>
        <w:spacing w:after="0"/>
        <w:rPr>
          <w:rFonts w:ascii="Tahoma" w:hAnsi="Tahoma" w:cs="Tahoma"/>
          <w:sz w:val="24"/>
          <w:szCs w:val="24"/>
        </w:rPr>
      </w:pPr>
      <w:r w:rsidRPr="00315D74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Zkumavky s vodou rozmístíme ve stejné vzdálenosti od zdroje a sledujeme měnící se teplotu vody. Na měření teploty je vhodné použít bezkontaktní teploměr.</w:t>
      </w:r>
    </w:p>
    <w:p w:rsidR="00332535" w:rsidRDefault="00332535" w:rsidP="00F16BF0">
      <w:pPr>
        <w:spacing w:after="0"/>
        <w:rPr>
          <w:rFonts w:ascii="Tahoma" w:hAnsi="Tahoma" w:cs="Tahoma"/>
          <w:sz w:val="24"/>
          <w:szCs w:val="24"/>
        </w:rPr>
      </w:pPr>
      <w:r w:rsidRPr="00332535">
        <w:rPr>
          <w:rFonts w:ascii="Tahoma" w:hAnsi="Tahoma" w:cs="Tahoma"/>
          <w:sz w:val="24"/>
          <w:szCs w:val="24"/>
          <w:u w:val="single"/>
        </w:rPr>
        <w:t>Pozn.:</w:t>
      </w:r>
      <w:r>
        <w:rPr>
          <w:rFonts w:ascii="Tahoma" w:hAnsi="Tahoma" w:cs="Tahoma"/>
          <w:sz w:val="24"/>
          <w:szCs w:val="24"/>
        </w:rPr>
        <w:t xml:space="preserve"> Z důvodu velké měrné tepelné kapacity je vhodné volit nádoby s malým objemem. Pokus přesto vyžaduje dost dlouhou dobu. Žáci by neměli být osvětlováni intenzivním červeným světlem. Pokus je vhodné vysvětlit, připravit, odejít od něj a na konci hodiny vypnout zdroj a udělat proměření teploty.</w:t>
      </w:r>
    </w:p>
    <w:p w:rsidR="00F16BF0" w:rsidRDefault="00F16BF0" w:rsidP="00F16BF0">
      <w:pPr>
        <w:spacing w:after="0"/>
        <w:rPr>
          <w:rFonts w:ascii="Tahoma" w:hAnsi="Tahoma" w:cs="Tahoma"/>
          <w:sz w:val="24"/>
          <w:szCs w:val="24"/>
        </w:rPr>
      </w:pPr>
    </w:p>
    <w:p w:rsidR="00F16BF0" w:rsidRDefault="0061312F" w:rsidP="00F16BF0">
      <w:pPr>
        <w:spacing w:after="0"/>
        <w:rPr>
          <w:rFonts w:ascii="Tahoma" w:hAnsi="Tahoma" w:cs="Tahoma"/>
          <w:sz w:val="24"/>
          <w:szCs w:val="24"/>
        </w:rPr>
      </w:pPr>
      <w:r w:rsidRPr="0061312F">
        <w:rPr>
          <w:rFonts w:ascii="Tahoma" w:hAnsi="Tahoma" w:cs="Tahoma"/>
          <w:sz w:val="24"/>
          <w:szCs w:val="24"/>
          <w:highlight w:val="green"/>
        </w:rPr>
        <w:t>Pokusy s </w:t>
      </w:r>
      <w:proofErr w:type="spellStart"/>
      <w:r w:rsidRPr="0061312F">
        <w:rPr>
          <w:rFonts w:ascii="Tahoma" w:hAnsi="Tahoma" w:cs="Tahoma"/>
          <w:sz w:val="24"/>
          <w:szCs w:val="24"/>
          <w:highlight w:val="green"/>
        </w:rPr>
        <w:t>teplosenzitivní</w:t>
      </w:r>
      <w:proofErr w:type="spellEnd"/>
      <w:r w:rsidRPr="0061312F">
        <w:rPr>
          <w:rFonts w:ascii="Tahoma" w:hAnsi="Tahoma" w:cs="Tahoma"/>
          <w:sz w:val="24"/>
          <w:szCs w:val="24"/>
          <w:highlight w:val="green"/>
        </w:rPr>
        <w:t xml:space="preserve"> fólií: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  <w:r w:rsidRPr="009A4E14">
        <w:rPr>
          <w:rFonts w:ascii="Tahoma" w:hAnsi="Tahoma" w:cs="Tahoma"/>
          <w:sz w:val="24"/>
          <w:szCs w:val="24"/>
          <w:highlight w:val="lightGray"/>
        </w:rPr>
        <w:t>1. Rozdílná tepelná vodivost kovů.</w:t>
      </w: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  <w:r w:rsidRPr="0061312F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Proužky </w:t>
      </w:r>
      <w:proofErr w:type="spellStart"/>
      <w:r>
        <w:rPr>
          <w:rFonts w:ascii="Tahoma" w:hAnsi="Tahoma" w:cs="Tahoma"/>
          <w:sz w:val="24"/>
          <w:szCs w:val="24"/>
        </w:rPr>
        <w:t>termosenzitivní</w:t>
      </w:r>
      <w:proofErr w:type="spellEnd"/>
      <w:r>
        <w:rPr>
          <w:rFonts w:ascii="Tahoma" w:hAnsi="Tahoma" w:cs="Tahoma"/>
          <w:sz w:val="24"/>
          <w:szCs w:val="24"/>
        </w:rPr>
        <w:t xml:space="preserve"> fólie (25</w:t>
      </w:r>
      <w:r w:rsidR="009A4E14">
        <w:rPr>
          <w:rFonts w:ascii="Sitka Text" w:hAnsi="Sitka Text" w:cs="Tahoma"/>
          <w:sz w:val="24"/>
          <w:szCs w:val="24"/>
        </w:rPr>
        <w:t>°</w:t>
      </w:r>
      <w:r w:rsidR="009A4E14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 - 30</w:t>
      </w:r>
      <w:r>
        <w:rPr>
          <w:rFonts w:ascii="Sitka Text" w:hAnsi="Sitka Text" w:cs="Tahoma"/>
          <w:sz w:val="24"/>
          <w:szCs w:val="24"/>
        </w:rPr>
        <w:t>°</w:t>
      </w:r>
      <w:r>
        <w:rPr>
          <w:rFonts w:ascii="Tahoma" w:hAnsi="Tahoma" w:cs="Tahoma"/>
          <w:sz w:val="24"/>
          <w:szCs w:val="24"/>
        </w:rPr>
        <w:t>C), kovové elektrody (</w:t>
      </w:r>
      <w:proofErr w:type="spellStart"/>
      <w:r>
        <w:rPr>
          <w:rFonts w:ascii="Tahoma" w:hAnsi="Tahoma" w:cs="Tahoma"/>
          <w:sz w:val="24"/>
          <w:szCs w:val="24"/>
        </w:rPr>
        <w:t>Cu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Zn</w:t>
      </w:r>
      <w:proofErr w:type="spellEnd"/>
      <w:r>
        <w:rPr>
          <w:rFonts w:ascii="Tahoma" w:hAnsi="Tahoma" w:cs="Tahoma"/>
          <w:sz w:val="24"/>
          <w:szCs w:val="24"/>
        </w:rPr>
        <w:t xml:space="preserve">, Al, </w:t>
      </w:r>
      <w:proofErr w:type="spellStart"/>
      <w:r>
        <w:rPr>
          <w:rFonts w:ascii="Tahoma" w:hAnsi="Tahoma" w:cs="Tahoma"/>
          <w:sz w:val="24"/>
          <w:szCs w:val="24"/>
        </w:rPr>
        <w:t>Pb</w:t>
      </w:r>
      <w:proofErr w:type="spellEnd"/>
      <w:r>
        <w:rPr>
          <w:rFonts w:ascii="Tahoma" w:hAnsi="Tahoma" w:cs="Tahoma"/>
          <w:sz w:val="24"/>
          <w:szCs w:val="24"/>
        </w:rPr>
        <w:t>…), malé akvárko, kolíčky na prádlo, varná konvice.</w:t>
      </w: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  <w:r w:rsidRPr="0061312F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Do akvária postavíme do řady elektrody, na kterých jsme přikolíčkovali proužky </w:t>
      </w:r>
      <w:proofErr w:type="spellStart"/>
      <w:r>
        <w:rPr>
          <w:rFonts w:ascii="Tahoma" w:hAnsi="Tahoma" w:cs="Tahoma"/>
          <w:sz w:val="24"/>
          <w:szCs w:val="24"/>
        </w:rPr>
        <w:t>termosenzitivní</w:t>
      </w:r>
      <w:proofErr w:type="spellEnd"/>
      <w:r>
        <w:rPr>
          <w:rFonts w:ascii="Tahoma" w:hAnsi="Tahoma" w:cs="Tahoma"/>
          <w:sz w:val="24"/>
          <w:szCs w:val="24"/>
        </w:rPr>
        <w:t xml:space="preserve"> fólie.</w:t>
      </w:r>
      <w:r w:rsidR="00BB2A79">
        <w:rPr>
          <w:rFonts w:ascii="Tahoma" w:hAnsi="Tahoma" w:cs="Tahoma"/>
          <w:sz w:val="24"/>
          <w:szCs w:val="24"/>
        </w:rPr>
        <w:t xml:space="preserve"> Do akvária nalijeme vodu ohřátou asi na 40</w:t>
      </w:r>
      <w:r w:rsidR="00BB2A79">
        <w:rPr>
          <w:rFonts w:ascii="Sitka Text" w:hAnsi="Sitka Text" w:cs="Tahoma"/>
          <w:sz w:val="24"/>
          <w:szCs w:val="24"/>
        </w:rPr>
        <w:t>°</w:t>
      </w:r>
      <w:r w:rsidR="00BB2A79">
        <w:rPr>
          <w:rFonts w:ascii="Tahoma" w:hAnsi="Tahoma" w:cs="Tahoma"/>
          <w:sz w:val="24"/>
          <w:szCs w:val="24"/>
        </w:rPr>
        <w:t>C tak, aby nesahala na proužky fólie.</w: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68" style="position:absolute;margin-left:210.35pt;margin-top:12.85pt;width:6pt;height:26.45pt;rotation:-596858fd;z-index:251787264" fillcolor="#c90">
            <v:fill r:id="rId6" o:title="Světlý šikmo dolů" type="pattern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7" style="position:absolute;margin-left:163.4pt;margin-top:15.1pt;width:6pt;height:26.45pt;rotation:-596858fd;z-index:251786240" fillcolor="#c90">
            <v:fill r:id="rId6" o:title="Světlý šikmo dolů" type="pattern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6" style="position:absolute;margin-left:117.4pt;margin-top:15.1pt;width:6pt;height:26.45pt;rotation:-596858fd;z-index:251785216" fillcolor="#c90">
            <v:fill r:id="rId6" o:title="Světlý šikmo dolů" type="pattern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5" style="position:absolute;margin-left:69.75pt;margin-top:11.8pt;width:6pt;height:26.45pt;rotation:-596858fd;z-index:251795456" fillcolor="#c90">
            <v:fill r:id="rId6" o:title="Světlý šikmo dolů" type="pattern"/>
          </v:rect>
        </w:pic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73" style="position:absolute;margin-left:59.25pt;margin-top:13.35pt;width:22.15pt;height:28.4pt;rotation:-743586fd;z-index:251792384" fillcolor="#0070c0" strokecolor="#0070c0">
            <v:fill color2="black [3213]" recolor="t" rotate="t" type="gradient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59" style="position:absolute;margin-left:61.8pt;margin-top:14.35pt;width:22.75pt;height:63.3pt;rotation:-743586fd;z-index:251778048" fillcolor="#0070c0">
            <v:fill color2="#0070c0" recolor="t" rotate="t" focus="100%" type="gradient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76" type="#_x0000_t32" style="position:absolute;margin-left:69.75pt;margin-top:10.1pt;width:6pt;height:1pt;flip:y;z-index:251796480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72" type="#_x0000_t32" style="position:absolute;margin-left:117.4pt;margin-top:14.4pt;width:6pt;height:1.05pt;flip:y;z-index:251791360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70" type="#_x0000_t32" style="position:absolute;margin-left:211.45pt;margin-top:13.35pt;width:6pt;height:1.05pt;flip:y;z-index:251789312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71" type="#_x0000_t32" style="position:absolute;margin-left:163.4pt;margin-top:14.4pt;width:6pt;height:1.05pt;flip:y;z-index:251790336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169" type="#_x0000_t32" style="position:absolute;margin-left:69.75pt;margin-top:10.1pt;width:6pt;height:1.05pt;flip:y;z-index:251788288" o:connectortype="straight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0" style="position:absolute;margin-left:110.8pt;margin-top:14.4pt;width:19.95pt;height:58.1pt;rotation:-743586fd;z-index:251779072" fillcolor="black [3213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56" style="position:absolute;margin-left:99.9pt;margin-top:14.4pt;width:34.7pt;height:78.95pt;rotation:-798943fd;z-index:251774976" fillcolor="gray [1629]" strokecolor="gray [1629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1" style="position:absolute;margin-left:157.05pt;margin-top:14.4pt;width:19.95pt;height:58.1pt;rotation:-743586fd;z-index:251780096" fillcolor="black [3213]">
            <v:fill color2="#0070c0" recolor="t" rotate="t" focus="100%" type="gradient"/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62" style="position:absolute;margin-left:204.9pt;margin-top:14.4pt;width:19.95pt;height:58.1pt;rotation:-743586fd;z-index:251781120" fillcolor="black [3213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57" style="position:absolute;margin-left:145.75pt;margin-top:14.4pt;width:34.7pt;height:78.95pt;rotation:-798943fd;z-index:251776000" fillcolor="#bfbfbf [2412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58" style="position:absolute;margin-left:194.45pt;margin-top:14.4pt;width:34.7pt;height:78.95pt;rotation:-798943fd;z-index:251777024" fillcolor="#5a5a5a [2109]"/>
        </w:pict>
      </w:r>
      <w:r>
        <w:rPr>
          <w:rFonts w:ascii="Tahoma" w:hAnsi="Tahoma" w:cs="Tahoma"/>
          <w:noProof/>
          <w:sz w:val="24"/>
          <w:szCs w:val="24"/>
        </w:rPr>
        <w:pict>
          <v:rect id="_x0000_s1155" style="position:absolute;margin-left:53.2pt;margin-top:14.4pt;width:34.7pt;height:78.95pt;rotation:-798943fd;z-index:251773952" fillcolor="#974706 [1609]"/>
        </w:pict>
      </w:r>
      <w:r>
        <w:rPr>
          <w:rFonts w:ascii="Tahoma" w:hAnsi="Tahoma" w:cs="Tahoma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Cu</w:t>
      </w:r>
      <w:proofErr w:type="spellEnd"/>
      <w:r>
        <w:rPr>
          <w:rFonts w:ascii="Tahoma" w:hAnsi="Tahoma" w:cs="Tahoma"/>
          <w:sz w:val="24"/>
          <w:szCs w:val="24"/>
        </w:rPr>
        <w:t xml:space="preserve">            C         </w:t>
      </w:r>
      <w:proofErr w:type="spellStart"/>
      <w:r>
        <w:rPr>
          <w:rFonts w:ascii="Tahoma" w:hAnsi="Tahoma" w:cs="Tahoma"/>
          <w:sz w:val="24"/>
          <w:szCs w:val="24"/>
        </w:rPr>
        <w:t>Fe</w:t>
      </w:r>
      <w:proofErr w:type="spellEnd"/>
      <w:proofErr w:type="gramEnd"/>
      <w:r w:rsidR="0061312F">
        <w:rPr>
          <w:rFonts w:ascii="Tahoma" w:hAnsi="Tahoma" w:cs="Tahoma"/>
          <w:sz w:val="24"/>
          <w:szCs w:val="24"/>
        </w:rPr>
        <w:t xml:space="preserve">          </w:t>
      </w:r>
      <w:proofErr w:type="spellStart"/>
      <w:r w:rsidR="0061312F">
        <w:rPr>
          <w:rFonts w:ascii="Tahoma" w:hAnsi="Tahoma" w:cs="Tahoma"/>
          <w:sz w:val="24"/>
          <w:szCs w:val="24"/>
        </w:rPr>
        <w:t>Pb</w:t>
      </w:r>
      <w:proofErr w:type="spellEnd"/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</w:rPr>
        <w:pict>
          <v:rect id="_x0000_s1175" style="position:absolute;margin-left:208.25pt;margin-top:6.3pt;width:18.8pt;height:33.05pt;rotation:-743586fd;z-index:251794432" fillcolor="black [3213]">
            <v:fill color2="#0070c0" recolor="t" rotate="t" focus="100%" type="gradient"/>
          </v:rect>
        </w:pic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74" style="position:absolute;margin-left:115.55pt;margin-top:7.35pt;width:18.8pt;height:14.95pt;rotation:-743586fd;z-index:251793408;mso-position-vertical:absolute" fillcolor="black [3213]">
            <v:fill color2="#0070c0" recolor="t" rotate="t" focus="100%" type="gradient"/>
          </v:rect>
        </w:pic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64" style="position:absolute;margin-left:30.7pt;margin-top:1.35pt;width:235.9pt;height:74.95pt;z-index:-251518976">
            <v:fill opacity="0"/>
          </v:rect>
        </w:pic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163" style="position:absolute;margin-left:30.7pt;margin-top:0;width:235.9pt;height:59.65pt;z-index:251782144" fillcolor="#8db3e2 [1311]">
            <w10:wrap type="square"/>
          </v:rect>
        </w:pict>
      </w:r>
    </w:p>
    <w:p w:rsidR="0061312F" w:rsidRDefault="00836EE3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US"/>
        </w:rPr>
        <w:pict>
          <v:shape id="_x0000_s1177" type="#_x0000_t202" style="position:absolute;margin-left:117.4pt;margin-top:12.1pt;width:45.3pt;height:23.45pt;z-index:251799552;mso-width-relative:margin;mso-height-relative:margin" fillcolor="#8db3e2 [1311]" strokecolor="#8db3e2 [1311]">
            <v:textbox>
              <w:txbxContent>
                <w:p w:rsidR="004C112B" w:rsidRDefault="004C112B">
                  <w:r>
                    <w:rPr>
                      <w:rFonts w:ascii="Tahoma" w:hAnsi="Tahoma" w:cs="Tahoma"/>
                      <w:sz w:val="24"/>
                      <w:szCs w:val="24"/>
                    </w:rPr>
                    <w:t>40</w:t>
                  </w:r>
                  <w:r>
                    <w:rPr>
                      <w:rFonts w:ascii="Sitka Text" w:hAnsi="Sitka Text" w:cs="Tahoma"/>
                      <w:sz w:val="24"/>
                      <w:szCs w:val="24"/>
                    </w:rPr>
                    <w:t>°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="004C112B">
        <w:rPr>
          <w:rFonts w:ascii="Tahoma" w:hAnsi="Tahoma" w:cs="Tahoma"/>
          <w:sz w:val="24"/>
          <w:szCs w:val="24"/>
        </w:rPr>
        <w:t xml:space="preserve"> </w:t>
      </w: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</w:p>
    <w:p w:rsidR="0061312F" w:rsidRDefault="0061312F" w:rsidP="00F16BF0">
      <w:pPr>
        <w:spacing w:after="0"/>
        <w:rPr>
          <w:rFonts w:ascii="Tahoma" w:hAnsi="Tahoma" w:cs="Tahoma"/>
          <w:sz w:val="24"/>
          <w:szCs w:val="24"/>
        </w:rPr>
      </w:pPr>
    </w:p>
    <w:p w:rsidR="009A4E14" w:rsidRDefault="009A4E14" w:rsidP="00F16BF0">
      <w:pPr>
        <w:spacing w:after="0"/>
        <w:rPr>
          <w:rFonts w:ascii="Tahoma" w:hAnsi="Tahoma" w:cs="Tahoma"/>
          <w:sz w:val="24"/>
          <w:szCs w:val="24"/>
        </w:rPr>
      </w:pPr>
    </w:p>
    <w:p w:rsidR="0061312F" w:rsidRDefault="009A4E14" w:rsidP="00F16BF0">
      <w:pPr>
        <w:spacing w:after="0"/>
        <w:rPr>
          <w:rFonts w:ascii="Tahoma" w:hAnsi="Tahoma" w:cs="Tahoma"/>
          <w:sz w:val="24"/>
          <w:szCs w:val="24"/>
        </w:rPr>
      </w:pPr>
      <w:r w:rsidRPr="004C112B">
        <w:rPr>
          <w:rFonts w:ascii="Tahoma" w:hAnsi="Tahoma" w:cs="Tahoma"/>
          <w:sz w:val="24"/>
          <w:szCs w:val="24"/>
          <w:highlight w:val="green"/>
        </w:rPr>
        <w:lastRenderedPageBreak/>
        <w:t>Pokus spojený s výpočtem:</w:t>
      </w:r>
    </w:p>
    <w:p w:rsidR="009A4E14" w:rsidRDefault="009A4E14" w:rsidP="00F16BF0">
      <w:pPr>
        <w:spacing w:after="0"/>
        <w:rPr>
          <w:rFonts w:ascii="Tahoma" w:hAnsi="Tahoma" w:cs="Tahoma"/>
          <w:sz w:val="24"/>
          <w:szCs w:val="24"/>
        </w:rPr>
      </w:pPr>
      <w:r w:rsidRPr="004C112B">
        <w:rPr>
          <w:rFonts w:ascii="Tahoma" w:hAnsi="Tahoma" w:cs="Tahoma"/>
          <w:sz w:val="24"/>
          <w:szCs w:val="24"/>
          <w:highlight w:val="lightGray"/>
        </w:rPr>
        <w:t>1. Určování účinnosti varné konvice.</w:t>
      </w:r>
    </w:p>
    <w:p w:rsidR="009A4E14" w:rsidRDefault="009A4E14" w:rsidP="00F16BF0">
      <w:pPr>
        <w:spacing w:after="0"/>
        <w:rPr>
          <w:rFonts w:ascii="Tahoma" w:hAnsi="Tahoma" w:cs="Tahoma"/>
          <w:sz w:val="24"/>
          <w:szCs w:val="24"/>
        </w:rPr>
      </w:pPr>
      <w:r w:rsidRPr="004C112B">
        <w:rPr>
          <w:rFonts w:ascii="Tahoma" w:hAnsi="Tahoma" w:cs="Tahoma"/>
          <w:sz w:val="24"/>
          <w:szCs w:val="24"/>
          <w:u w:val="single"/>
        </w:rPr>
        <w:t>Pomůcky:</w:t>
      </w:r>
      <w:r>
        <w:rPr>
          <w:rFonts w:ascii="Tahoma" w:hAnsi="Tahoma" w:cs="Tahoma"/>
          <w:sz w:val="24"/>
          <w:szCs w:val="24"/>
        </w:rPr>
        <w:t xml:space="preserve"> Stopky, varná konvice, teploměr (Vernier).</w:t>
      </w:r>
    </w:p>
    <w:p w:rsidR="004C112B" w:rsidRDefault="009A4E14" w:rsidP="00F16BF0">
      <w:pPr>
        <w:spacing w:after="0"/>
        <w:rPr>
          <w:rFonts w:ascii="Tahoma" w:hAnsi="Tahoma" w:cs="Tahoma"/>
          <w:sz w:val="24"/>
          <w:szCs w:val="24"/>
        </w:rPr>
      </w:pPr>
      <w:r w:rsidRPr="004C112B">
        <w:rPr>
          <w:rFonts w:ascii="Tahoma" w:hAnsi="Tahoma" w:cs="Tahoma"/>
          <w:sz w:val="24"/>
          <w:szCs w:val="24"/>
          <w:u w:val="single"/>
        </w:rPr>
        <w:t>Postup:</w:t>
      </w:r>
      <w:r>
        <w:rPr>
          <w:rFonts w:ascii="Tahoma" w:hAnsi="Tahoma" w:cs="Tahoma"/>
          <w:sz w:val="24"/>
          <w:szCs w:val="24"/>
        </w:rPr>
        <w:t xml:space="preserve"> Naplníme varnou konvici vodou, změříme její teplotu </w:t>
      </w:r>
      <w:r w:rsidRPr="009A4E14">
        <w:rPr>
          <w:rFonts w:ascii="Tahoma" w:hAnsi="Tahoma" w:cs="Tahoma"/>
          <w:i/>
          <w:sz w:val="24"/>
          <w:szCs w:val="24"/>
        </w:rPr>
        <w:t>t</w:t>
      </w:r>
      <w:r w:rsidRPr="009A4E14">
        <w:rPr>
          <w:rFonts w:ascii="Tahoma" w:hAnsi="Tahoma" w:cs="Tahoma"/>
          <w:i/>
          <w:sz w:val="24"/>
          <w:szCs w:val="24"/>
          <w:vertAlign w:val="subscript"/>
        </w:rPr>
        <w:t>1</w:t>
      </w:r>
      <w:r>
        <w:rPr>
          <w:rFonts w:ascii="Tahoma" w:hAnsi="Tahoma" w:cs="Tahoma"/>
          <w:sz w:val="24"/>
          <w:szCs w:val="24"/>
        </w:rPr>
        <w:t xml:space="preserve">, zapneme konvici a sledujeme čas i rostoucí teplotu. </w:t>
      </w:r>
    </w:p>
    <w:p w:rsid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Pozn.: </w:t>
      </w:r>
      <w:r w:rsidR="009A4E14">
        <w:rPr>
          <w:rFonts w:ascii="Tahoma" w:hAnsi="Tahoma" w:cs="Tahoma"/>
          <w:sz w:val="24"/>
          <w:szCs w:val="24"/>
        </w:rPr>
        <w:t xml:space="preserve">Vhodné je promítat měření teploty – graf vystihuje stálý příkon – teplota roste lineárně až do varu. </w:t>
      </w:r>
    </w:p>
    <w:p w:rsidR="009A4E14" w:rsidRDefault="009A4E14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okamžiku, kdy začal var</w:t>
      </w:r>
      <w:r w:rsidR="004C112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4C112B">
        <w:rPr>
          <w:rFonts w:ascii="Tahoma" w:hAnsi="Tahoma" w:cs="Tahoma"/>
          <w:sz w:val="24"/>
          <w:szCs w:val="24"/>
        </w:rPr>
        <w:t xml:space="preserve">nebo před varem, </w:t>
      </w:r>
      <w:r>
        <w:rPr>
          <w:rFonts w:ascii="Tahoma" w:hAnsi="Tahoma" w:cs="Tahoma"/>
          <w:sz w:val="24"/>
          <w:szCs w:val="24"/>
        </w:rPr>
        <w:t xml:space="preserve">měření ukončíme, zapíšeme si </w:t>
      </w:r>
      <w:proofErr w:type="gramStart"/>
      <w:r>
        <w:rPr>
          <w:rFonts w:ascii="Tahoma" w:hAnsi="Tahoma" w:cs="Tahoma"/>
          <w:sz w:val="24"/>
          <w:szCs w:val="24"/>
        </w:rPr>
        <w:t xml:space="preserve">čas </w:t>
      </w:r>
      <w:r w:rsidRPr="009A4E14">
        <w:rPr>
          <w:rFonts w:ascii="Tahoma" w:hAnsi="Tahoma" w:cs="Tahoma"/>
          <w:i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 a dosaženou</w:t>
      </w:r>
      <w:proofErr w:type="gramEnd"/>
      <w:r>
        <w:rPr>
          <w:rFonts w:ascii="Tahoma" w:hAnsi="Tahoma" w:cs="Tahoma"/>
          <w:sz w:val="24"/>
          <w:szCs w:val="24"/>
        </w:rPr>
        <w:t xml:space="preserve"> teplotu </w:t>
      </w:r>
      <w:r w:rsidRPr="009A4E14">
        <w:rPr>
          <w:rFonts w:ascii="Tahoma" w:hAnsi="Tahoma" w:cs="Tahoma"/>
          <w:i/>
          <w:sz w:val="24"/>
          <w:szCs w:val="24"/>
        </w:rPr>
        <w:t>t</w:t>
      </w:r>
      <w:r w:rsidRPr="009A4E14">
        <w:rPr>
          <w:rFonts w:ascii="Tahoma" w:hAnsi="Tahoma" w:cs="Tahoma"/>
          <w:i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Teplo, které voda přijala:           Q =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m.c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>(t</w:t>
      </w:r>
      <w:r>
        <w:rPr>
          <w:rFonts w:ascii="Tahoma" w:hAnsi="Tahoma" w:cs="Tahoma"/>
          <w:sz w:val="24"/>
          <w:szCs w:val="24"/>
          <w:vertAlign w:val="subscript"/>
        </w:rPr>
        <w:t>2</w:t>
      </w:r>
      <w:r>
        <w:rPr>
          <w:rFonts w:ascii="Tahoma" w:hAnsi="Tahoma" w:cs="Tahoma"/>
          <w:sz w:val="24"/>
          <w:szCs w:val="24"/>
        </w:rPr>
        <w:t xml:space="preserve"> – t</w:t>
      </w:r>
      <w:r>
        <w:rPr>
          <w:rFonts w:ascii="Tahoma" w:hAnsi="Tahoma" w:cs="Tahoma"/>
          <w:sz w:val="24"/>
          <w:szCs w:val="24"/>
          <w:vertAlign w:val="subscript"/>
        </w:rPr>
        <w:t>1</w:t>
      </w:r>
      <w:r>
        <w:rPr>
          <w:rFonts w:ascii="Tahoma" w:hAnsi="Tahoma" w:cs="Tahoma"/>
          <w:sz w:val="24"/>
          <w:szCs w:val="24"/>
        </w:rPr>
        <w:t>)</w:t>
      </w:r>
    </w:p>
    <w:p w:rsid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Energie dodaná konvici:             E = </w:t>
      </w:r>
      <w:proofErr w:type="gramStart"/>
      <w:r>
        <w:rPr>
          <w:rFonts w:ascii="Tahoma" w:hAnsi="Tahoma" w:cs="Tahoma"/>
          <w:sz w:val="24"/>
          <w:szCs w:val="24"/>
        </w:rPr>
        <w:t>P.t                         (P je</w:t>
      </w:r>
      <w:proofErr w:type="gramEnd"/>
      <w:r>
        <w:rPr>
          <w:rFonts w:ascii="Tahoma" w:hAnsi="Tahoma" w:cs="Tahoma"/>
          <w:sz w:val="24"/>
          <w:szCs w:val="24"/>
        </w:rPr>
        <w:t xml:space="preserve"> příkon varné konvice)</w:t>
      </w:r>
    </w:p>
    <w:p w:rsid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Účinnost:</w:t>
      </w:r>
    </w:p>
    <w:p w:rsid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Pr="004C112B">
        <w:rPr>
          <w:rFonts w:ascii="Tahoma" w:hAnsi="Tahoma" w:cs="Tahoma"/>
          <w:position w:val="-24"/>
          <w:sz w:val="24"/>
          <w:szCs w:val="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8" o:title=""/>
          </v:shape>
          <o:OLEObject Type="Embed" ProgID="Equation.3" ShapeID="_x0000_i1025" DrawAspect="Content" ObjectID="_1639914316" r:id="rId9"/>
        </w:object>
      </w:r>
    </w:p>
    <w:p w:rsidR="004C112B" w:rsidRPr="004C112B" w:rsidRDefault="004C112B" w:rsidP="00F16B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Pokud byla konvice dostatečně plná, vychází účinnost kolem 90%.</w:t>
      </w:r>
    </w:p>
    <w:sectPr w:rsidR="004C112B" w:rsidRPr="004C112B" w:rsidSect="00AE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4A81"/>
    <w:multiLevelType w:val="hybridMultilevel"/>
    <w:tmpl w:val="6AD26FAC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3159"/>
    <w:multiLevelType w:val="hybridMultilevel"/>
    <w:tmpl w:val="9E8CE538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E768C"/>
    <w:multiLevelType w:val="hybridMultilevel"/>
    <w:tmpl w:val="647A1D8C"/>
    <w:lvl w:ilvl="0" w:tplc="B8B0A9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3222"/>
    <w:rsid w:val="00015229"/>
    <w:rsid w:val="0002667F"/>
    <w:rsid w:val="00084CB6"/>
    <w:rsid w:val="001F2DE5"/>
    <w:rsid w:val="002056CD"/>
    <w:rsid w:val="00281F44"/>
    <w:rsid w:val="00315D74"/>
    <w:rsid w:val="00332535"/>
    <w:rsid w:val="00366AAB"/>
    <w:rsid w:val="003A3222"/>
    <w:rsid w:val="004C112B"/>
    <w:rsid w:val="0061312F"/>
    <w:rsid w:val="00615101"/>
    <w:rsid w:val="006D370A"/>
    <w:rsid w:val="006D6CC6"/>
    <w:rsid w:val="007B4C6B"/>
    <w:rsid w:val="00836EE3"/>
    <w:rsid w:val="008C28D7"/>
    <w:rsid w:val="00954473"/>
    <w:rsid w:val="009915A8"/>
    <w:rsid w:val="009A3C3B"/>
    <w:rsid w:val="009A4E14"/>
    <w:rsid w:val="009F52B6"/>
    <w:rsid w:val="00A1339F"/>
    <w:rsid w:val="00A367BA"/>
    <w:rsid w:val="00A60719"/>
    <w:rsid w:val="00A97188"/>
    <w:rsid w:val="00AE6E6B"/>
    <w:rsid w:val="00BB2A79"/>
    <w:rsid w:val="00EC0D00"/>
    <w:rsid w:val="00EC7310"/>
    <w:rsid w:val="00F16BF0"/>
    <w:rsid w:val="00F83702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>
      <o:colormenu v:ext="edit" fillcolor="none [1301]" strokecolor="none [1951]"/>
    </o:shapedefaults>
    <o:shapelayout v:ext="edit">
      <o:idmap v:ext="edit" data="1"/>
      <o:rules v:ext="edit">
        <o:r id="V:Rule30" type="connector" idref="#_x0000_s1150"/>
        <o:r id="V:Rule31" type="connector" idref="#_x0000_s1169"/>
        <o:r id="V:Rule32" type="connector" idref="#_x0000_s1170"/>
        <o:r id="V:Rule33" type="connector" idref="#_x0000_s1045"/>
        <o:r id="V:Rule34" type="connector" idref="#_x0000_s1172"/>
        <o:r id="V:Rule35" type="connector" idref="#_x0000_s1096"/>
        <o:r id="V:Rule36" type="connector" idref="#_x0000_s1151"/>
        <o:r id="V:Rule37" type="connector" idref="#_x0000_s1171"/>
        <o:r id="V:Rule38" type="connector" idref="#_x0000_s1044"/>
        <o:r id="V:Rule39" type="connector" idref="#_x0000_s1090"/>
        <o:r id="V:Rule40" type="connector" idref="#_x0000_s1092"/>
        <o:r id="V:Rule41" type="connector" idref="#_x0000_s1139"/>
        <o:r id="V:Rule42" type="connector" idref="#_x0000_s1130"/>
        <o:r id="V:Rule43" type="connector" idref="#_x0000_s1176"/>
        <o:r id="V:Rule44" type="connector" idref="#_x0000_s1154"/>
        <o:r id="V:Rule45" type="connector" idref="#_x0000_s1042"/>
        <o:r id="V:Rule46" type="connector" idref="#_x0000_s1032"/>
        <o:r id="V:Rule47" type="connector" idref="#_x0000_s1097"/>
        <o:r id="V:Rule48" type="connector" idref="#_x0000_s1091"/>
        <o:r id="V:Rule49" type="connector" idref="#_x0000_s1031"/>
        <o:r id="V:Rule50" type="connector" idref="#_x0000_s1033"/>
        <o:r id="V:Rule51" type="connector" idref="#_x0000_s1138"/>
        <o:r id="V:Rule52" type="connector" idref="#_x0000_s1037"/>
        <o:r id="V:Rule53" type="connector" idref="#_x0000_s1036"/>
        <o:r id="V:Rule54" type="connector" idref="#_x0000_s1098"/>
        <o:r id="V:Rule55" type="connector" idref="#_x0000_s1153"/>
        <o:r id="V:Rule56" type="connector" idref="#_x0000_s1043"/>
        <o:r id="V:Rule57" type="connector" idref="#_x0000_s1095"/>
        <o:r id="V:Rule58" type="connector" idref="#_x0000_s1088"/>
      </o:rules>
    </o:shapelayout>
  </w:shapeDefaults>
  <w:decimalSymbol w:val=","/>
  <w:listSeparator w:val=";"/>
  <w15:docId w15:val="{8E5CD159-5947-49BE-A137-A321455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1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Mgr. Hana Trhlíková</cp:lastModifiedBy>
  <cp:revision>8</cp:revision>
  <dcterms:created xsi:type="dcterms:W3CDTF">2020-01-04T10:28:00Z</dcterms:created>
  <dcterms:modified xsi:type="dcterms:W3CDTF">2020-01-07T13:59:00Z</dcterms:modified>
</cp:coreProperties>
</file>